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02D7B" w14:textId="537628AA" w:rsidR="00B7596F" w:rsidRDefault="00B7596F" w:rsidP="00B7596F">
      <w:pPr>
        <w:spacing w:line="240" w:lineRule="auto"/>
        <w:jc w:val="right"/>
        <w:rPr>
          <w:rFonts w:ascii="Corbel" w:hAnsi="Corbel"/>
          <w:b/>
          <w:smallCaps/>
          <w:sz w:val="28"/>
          <w:szCs w:val="2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35FDF" w:rsidRPr="00235FDF">
        <w:rPr>
          <w:rFonts w:ascii="Corbel" w:hAnsi="Corbel"/>
          <w:bCs/>
          <w:i/>
        </w:rPr>
        <w:t>Załącznik nr 1.5 do Zarządzenia Rektora UR  nr 7/2023</w:t>
      </w:r>
    </w:p>
    <w:p w14:paraId="726DB47A" w14:textId="77777777" w:rsidR="0085747A" w:rsidRPr="00B7596F" w:rsidRDefault="00B7596F" w:rsidP="00B7596F">
      <w:pPr>
        <w:tabs>
          <w:tab w:val="left" w:pos="1725"/>
          <w:tab w:val="right" w:pos="9781"/>
        </w:tabs>
        <w:spacing w:line="240" w:lineRule="auto"/>
        <w:rPr>
          <w:rFonts w:ascii="Corbel" w:hAnsi="Corbel"/>
          <w:bCs/>
          <w:i/>
        </w:rPr>
      </w:pPr>
      <w:r>
        <w:rPr>
          <w:rFonts w:ascii="Corbel" w:hAnsi="Corbel"/>
          <w:b/>
          <w:smallCaps/>
          <w:sz w:val="28"/>
          <w:szCs w:val="28"/>
        </w:rPr>
        <w:tab/>
        <w:t xml:space="preserve">                                                 SYLABUS</w:t>
      </w:r>
      <w:r>
        <w:rPr>
          <w:rFonts w:ascii="Corbel" w:hAnsi="Corbel"/>
          <w:b/>
          <w:smallCaps/>
          <w:sz w:val="28"/>
          <w:szCs w:val="28"/>
        </w:rPr>
        <w:tab/>
        <w:t xml:space="preserve">     </w:t>
      </w:r>
    </w:p>
    <w:p w14:paraId="75B1A2A1" w14:textId="77777777" w:rsidR="0085747A" w:rsidRPr="00C01A07" w:rsidRDefault="0071620A" w:rsidP="00FF2E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B0E0F">
        <w:rPr>
          <w:rFonts w:ascii="Corbel" w:hAnsi="Corbel"/>
          <w:b/>
          <w:smallCaps/>
          <w:sz w:val="24"/>
          <w:szCs w:val="24"/>
        </w:rPr>
        <w:t>dotyczy cyklu kształcenia</w:t>
      </w:r>
      <w:r w:rsidR="00B7596F">
        <w:rPr>
          <w:rFonts w:ascii="Corbel" w:hAnsi="Corbel"/>
          <w:b/>
          <w:smallCaps/>
          <w:sz w:val="24"/>
          <w:szCs w:val="24"/>
        </w:rPr>
        <w:t xml:space="preserve"> </w:t>
      </w:r>
      <w:r w:rsidR="00C01A07">
        <w:rPr>
          <w:rFonts w:ascii="Corbel" w:hAnsi="Corbel"/>
          <w:b/>
          <w:smallCaps/>
          <w:sz w:val="24"/>
          <w:szCs w:val="24"/>
        </w:rPr>
        <w:t xml:space="preserve"> </w:t>
      </w:r>
      <w:r w:rsidR="00CE0B04" w:rsidRPr="00C01A07">
        <w:rPr>
          <w:rFonts w:ascii="Corbel" w:hAnsi="Corbel"/>
          <w:b/>
          <w:i/>
          <w:smallCaps/>
          <w:sz w:val="24"/>
          <w:szCs w:val="24"/>
        </w:rPr>
        <w:t>2023</w:t>
      </w:r>
      <w:r w:rsidR="00B7596F" w:rsidRPr="00C01A07">
        <w:rPr>
          <w:rFonts w:ascii="Corbel" w:hAnsi="Corbel"/>
          <w:b/>
          <w:i/>
          <w:smallCaps/>
          <w:sz w:val="24"/>
          <w:szCs w:val="24"/>
        </w:rPr>
        <w:t>/2024</w:t>
      </w:r>
      <w:r w:rsidR="00CE0B04" w:rsidRPr="00C01A07">
        <w:rPr>
          <w:rFonts w:ascii="Corbel" w:hAnsi="Corbel"/>
          <w:b/>
          <w:i/>
          <w:smallCaps/>
          <w:sz w:val="24"/>
          <w:szCs w:val="24"/>
        </w:rPr>
        <w:t xml:space="preserve"> -</w:t>
      </w:r>
      <w:r w:rsidR="00B7596F" w:rsidRPr="00C01A07">
        <w:rPr>
          <w:rFonts w:ascii="Corbel" w:hAnsi="Corbel"/>
          <w:b/>
          <w:i/>
          <w:smallCaps/>
          <w:sz w:val="24"/>
          <w:szCs w:val="24"/>
        </w:rPr>
        <w:t>2027/</w:t>
      </w:r>
      <w:r w:rsidR="00CE0B04" w:rsidRPr="00C01A07">
        <w:rPr>
          <w:rFonts w:ascii="Corbel" w:hAnsi="Corbel"/>
          <w:b/>
          <w:i/>
          <w:smallCaps/>
          <w:sz w:val="24"/>
          <w:szCs w:val="24"/>
        </w:rPr>
        <w:t>2028</w:t>
      </w:r>
    </w:p>
    <w:p w14:paraId="3AB8F380" w14:textId="77777777" w:rsidR="0085747A" w:rsidRPr="00DB4D35" w:rsidRDefault="00C01A07" w:rsidP="00C01A07">
      <w:pPr>
        <w:spacing w:after="0" w:line="240" w:lineRule="exact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4623676" w14:textId="77777777" w:rsidR="00445970" w:rsidRPr="00FB560F" w:rsidRDefault="00DB4D35" w:rsidP="00FF2EA1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FB560F">
        <w:rPr>
          <w:rFonts w:ascii="Corbel" w:hAnsi="Corbel"/>
          <w:b/>
          <w:sz w:val="24"/>
          <w:szCs w:val="24"/>
        </w:rPr>
        <w:t xml:space="preserve">Rok akademicki  </w:t>
      </w:r>
      <w:r w:rsidR="00CE0B04" w:rsidRPr="00FB560F">
        <w:rPr>
          <w:rFonts w:ascii="Corbel" w:hAnsi="Corbel"/>
          <w:b/>
          <w:sz w:val="24"/>
          <w:szCs w:val="24"/>
        </w:rPr>
        <w:t>2024</w:t>
      </w:r>
      <w:r w:rsidRPr="00FB560F">
        <w:rPr>
          <w:rFonts w:ascii="Corbel" w:hAnsi="Corbel"/>
          <w:b/>
          <w:sz w:val="24"/>
          <w:szCs w:val="24"/>
        </w:rPr>
        <w:t>/2025, 2025/2026, 2026/2027, 2027/2028</w:t>
      </w:r>
    </w:p>
    <w:p w14:paraId="26D03937" w14:textId="77777777" w:rsidR="0085747A" w:rsidRPr="00FB560F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D2FBF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E26879D" w14:textId="77777777" w:rsidTr="00D732D4">
        <w:tc>
          <w:tcPr>
            <w:tcW w:w="2694" w:type="dxa"/>
            <w:vAlign w:val="center"/>
          </w:tcPr>
          <w:p w14:paraId="4BD1BC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4BC738" w14:textId="51C40375" w:rsidR="0085747A" w:rsidRPr="00BA27C0" w:rsidRDefault="00183F3A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  <w:r w:rsidRPr="00183F3A">
              <w:rPr>
                <w:rFonts w:asciiTheme="minorHAnsi" w:hAnsiTheme="minorHAnsi" w:cstheme="minorHAnsi"/>
                <w:sz w:val="24"/>
                <w:szCs w:val="24"/>
              </w:rPr>
              <w:t>Pracownia obrazu II - form ekspresji plastycznej</w:t>
            </w:r>
          </w:p>
        </w:tc>
      </w:tr>
      <w:tr w:rsidR="0085747A" w:rsidRPr="009C54AE" w14:paraId="08950D44" w14:textId="77777777" w:rsidTr="00D732D4">
        <w:tc>
          <w:tcPr>
            <w:tcW w:w="2694" w:type="dxa"/>
            <w:vAlign w:val="center"/>
          </w:tcPr>
          <w:p w14:paraId="472D4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A84613" w14:textId="77777777" w:rsidR="0085747A" w:rsidRPr="00BA27C0" w:rsidRDefault="00CE0B04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  <w:r w:rsidRPr="00BA27C0">
              <w:rPr>
                <w:rFonts w:asciiTheme="minorHAnsi" w:hAnsiTheme="minorHAnsi" w:cstheme="minorHAnsi"/>
                <w:sz w:val="24"/>
                <w:szCs w:val="24"/>
              </w:rPr>
              <w:t>MK_25</w:t>
            </w:r>
          </w:p>
        </w:tc>
      </w:tr>
      <w:tr w:rsidR="0085747A" w:rsidRPr="009C54AE" w14:paraId="0DC3DA98" w14:textId="77777777" w:rsidTr="00D732D4">
        <w:tc>
          <w:tcPr>
            <w:tcW w:w="2694" w:type="dxa"/>
            <w:vAlign w:val="center"/>
          </w:tcPr>
          <w:p w14:paraId="592A8C5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55FC7B" w14:textId="77777777" w:rsidR="0085747A" w:rsidRPr="006E37CF" w:rsidRDefault="008E7ABB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  <w:r w:rsidRPr="006E37CF">
              <w:rPr>
                <w:rFonts w:asciiTheme="minorHAnsi" w:hAnsiTheme="minorHAnsi" w:cstheme="minorHAnsi"/>
                <w:sz w:val="24"/>
                <w:szCs w:val="24"/>
              </w:rPr>
              <w:t>Kolegium Nauk Humanistycznych UR</w:t>
            </w:r>
          </w:p>
        </w:tc>
      </w:tr>
      <w:tr w:rsidR="0085747A" w:rsidRPr="009C54AE" w14:paraId="16A072A5" w14:textId="77777777" w:rsidTr="00D732D4">
        <w:tc>
          <w:tcPr>
            <w:tcW w:w="2694" w:type="dxa"/>
            <w:vAlign w:val="center"/>
          </w:tcPr>
          <w:p w14:paraId="2DA5B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BED93A" w14:textId="77777777" w:rsidR="0085747A" w:rsidRPr="00BA27C0" w:rsidRDefault="00CE0B04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  <w:r w:rsidRPr="00BA27C0">
              <w:rPr>
                <w:rFonts w:asciiTheme="minorHAnsi" w:hAnsiTheme="minorHAnsi" w:cstheme="minorHAnsi"/>
                <w:sz w:val="24"/>
                <w:szCs w:val="24"/>
              </w:rPr>
              <w:t>Instytut Sztuk Pięknych</w:t>
            </w:r>
          </w:p>
        </w:tc>
      </w:tr>
      <w:tr w:rsidR="0085747A" w:rsidRPr="009C54AE" w14:paraId="43CE75D8" w14:textId="77777777" w:rsidTr="00D732D4">
        <w:tc>
          <w:tcPr>
            <w:tcW w:w="2694" w:type="dxa"/>
            <w:vAlign w:val="center"/>
          </w:tcPr>
          <w:p w14:paraId="245ADE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29487B" w14:textId="77777777" w:rsidR="0085747A" w:rsidRPr="001D64A7" w:rsidRDefault="00CE0B04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  <w:r w:rsidRPr="001D64A7">
              <w:rPr>
                <w:rFonts w:asciiTheme="minorHAnsi" w:hAnsiTheme="minorHAnsi" w:cstheme="minorHAnsi"/>
                <w:sz w:val="24"/>
                <w:szCs w:val="24"/>
              </w:rPr>
              <w:t>Malarstwo</w:t>
            </w:r>
          </w:p>
        </w:tc>
      </w:tr>
      <w:tr w:rsidR="0085747A" w:rsidRPr="009C54AE" w14:paraId="61BA5C9D" w14:textId="77777777" w:rsidTr="00D732D4">
        <w:tc>
          <w:tcPr>
            <w:tcW w:w="2694" w:type="dxa"/>
            <w:vAlign w:val="center"/>
          </w:tcPr>
          <w:p w14:paraId="628BAD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7F3253" w14:textId="77777777" w:rsidR="0085747A" w:rsidRPr="001D64A7" w:rsidRDefault="00CE0B04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  <w:r w:rsidRPr="001D64A7">
              <w:rPr>
                <w:rFonts w:asciiTheme="minorHAnsi" w:hAnsiTheme="minorHAnsi" w:cstheme="minorHAnsi"/>
                <w:sz w:val="24"/>
                <w:szCs w:val="24"/>
              </w:rPr>
              <w:t>Jednolite magisterskie</w:t>
            </w:r>
            <w:r w:rsidR="001825B6" w:rsidRPr="001D64A7">
              <w:rPr>
                <w:rFonts w:asciiTheme="minorHAnsi" w:hAnsiTheme="minorHAnsi" w:cstheme="minorHAnsi"/>
                <w:sz w:val="24"/>
                <w:szCs w:val="24"/>
              </w:rPr>
              <w:t xml:space="preserve"> 5l</w:t>
            </w:r>
            <w:r w:rsidR="00B7596F" w:rsidRPr="001D64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5747A" w:rsidRPr="009C54AE" w14:paraId="66C8304C" w14:textId="77777777" w:rsidTr="00D732D4">
        <w:tc>
          <w:tcPr>
            <w:tcW w:w="2694" w:type="dxa"/>
            <w:vAlign w:val="center"/>
          </w:tcPr>
          <w:p w14:paraId="457FD1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8D176A" w14:textId="77777777" w:rsidR="0085747A" w:rsidRPr="001D64A7" w:rsidRDefault="00D732D4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  <w:r w:rsidRPr="001D64A7">
              <w:rPr>
                <w:rFonts w:asciiTheme="minorHAnsi" w:hAnsiTheme="minorHAnsi" w:cstheme="minorHAnsi"/>
                <w:sz w:val="24"/>
                <w:szCs w:val="24"/>
              </w:rPr>
              <w:t>Ogólnoakademicki</w:t>
            </w:r>
          </w:p>
        </w:tc>
      </w:tr>
      <w:tr w:rsidR="0085747A" w:rsidRPr="009C54AE" w14:paraId="5EF28BDC" w14:textId="77777777" w:rsidTr="00D732D4">
        <w:tc>
          <w:tcPr>
            <w:tcW w:w="2694" w:type="dxa"/>
            <w:vAlign w:val="center"/>
          </w:tcPr>
          <w:p w14:paraId="28F1B7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2A5458" w14:textId="77777777" w:rsidR="0085747A" w:rsidRPr="001D64A7" w:rsidRDefault="00504D78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  <w:r w:rsidRPr="001D64A7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D732D4" w:rsidRPr="001D64A7">
              <w:rPr>
                <w:rFonts w:asciiTheme="minorHAnsi" w:hAnsiTheme="minorHAnsi" w:cstheme="minorHAnsi"/>
                <w:sz w:val="24"/>
                <w:szCs w:val="24"/>
              </w:rPr>
              <w:t>tacjonarne</w:t>
            </w:r>
          </w:p>
        </w:tc>
      </w:tr>
      <w:tr w:rsidR="00D732D4" w:rsidRPr="001F5FB0" w14:paraId="6F90935E" w14:textId="77777777" w:rsidTr="00D732D4">
        <w:tc>
          <w:tcPr>
            <w:tcW w:w="2694" w:type="dxa"/>
            <w:vAlign w:val="center"/>
          </w:tcPr>
          <w:p w14:paraId="19EC533C" w14:textId="77777777" w:rsidR="00D732D4" w:rsidRPr="009C54AE" w:rsidRDefault="00D732D4" w:rsidP="00D73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41F63F" w14:textId="77777777" w:rsidR="00D732D4" w:rsidRPr="00116948" w:rsidRDefault="008E7ABB" w:rsidP="00D732D4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1694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II</w:t>
            </w:r>
            <w:r w:rsidR="001E7A46" w:rsidRPr="0011694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, III, IV, V Rok; S</w:t>
            </w:r>
            <w:r w:rsidR="00504D78" w:rsidRPr="0011694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emestry: 3, 4, 5, 6, 7 , 8, 9,</w:t>
            </w:r>
            <w:r w:rsidRPr="0011694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10 </w:t>
            </w:r>
          </w:p>
        </w:tc>
      </w:tr>
      <w:tr w:rsidR="00D732D4" w:rsidRPr="009C54AE" w14:paraId="252D6D51" w14:textId="77777777" w:rsidTr="00D732D4">
        <w:tc>
          <w:tcPr>
            <w:tcW w:w="2694" w:type="dxa"/>
            <w:vAlign w:val="center"/>
          </w:tcPr>
          <w:p w14:paraId="18727E1A" w14:textId="77777777" w:rsidR="00D732D4" w:rsidRPr="009C54AE" w:rsidRDefault="00D732D4" w:rsidP="00D73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5C7625" w14:textId="77777777" w:rsidR="00D732D4" w:rsidRPr="001D64A7" w:rsidRDefault="008E7ABB" w:rsidP="00D732D4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  <w:r w:rsidRPr="001D64A7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Kierunkowy do wyboru</w:t>
            </w:r>
          </w:p>
        </w:tc>
      </w:tr>
      <w:tr w:rsidR="00D732D4" w:rsidRPr="009C54AE" w14:paraId="7B338DC1" w14:textId="77777777" w:rsidTr="00D732D4">
        <w:tc>
          <w:tcPr>
            <w:tcW w:w="2694" w:type="dxa"/>
            <w:vAlign w:val="center"/>
          </w:tcPr>
          <w:p w14:paraId="5AC78A46" w14:textId="77777777" w:rsidR="00D732D4" w:rsidRPr="009C54AE" w:rsidRDefault="00D732D4" w:rsidP="00D73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109511" w14:textId="77777777" w:rsidR="00D732D4" w:rsidRPr="00896326" w:rsidRDefault="00504D78" w:rsidP="00D732D4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  <w:r w:rsidRPr="00896326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D732D4" w:rsidRPr="00896326">
              <w:rPr>
                <w:rFonts w:asciiTheme="minorHAnsi" w:hAnsiTheme="minorHAnsi" w:cstheme="minorHAnsi"/>
                <w:sz w:val="24"/>
                <w:szCs w:val="24"/>
              </w:rPr>
              <w:t>olski</w:t>
            </w:r>
          </w:p>
        </w:tc>
      </w:tr>
      <w:tr w:rsidR="00D732D4" w:rsidRPr="009C54AE" w14:paraId="20CA30EE" w14:textId="77777777" w:rsidTr="00D732D4">
        <w:tc>
          <w:tcPr>
            <w:tcW w:w="2694" w:type="dxa"/>
            <w:vAlign w:val="center"/>
          </w:tcPr>
          <w:p w14:paraId="03D22A7D" w14:textId="77777777" w:rsidR="00D732D4" w:rsidRPr="009C54AE" w:rsidRDefault="00D732D4" w:rsidP="00D73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4BD2D" w14:textId="77777777" w:rsidR="00D732D4" w:rsidRPr="00896326" w:rsidRDefault="00504D78" w:rsidP="00D732D4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sz w:val="24"/>
                <w:szCs w:val="24"/>
              </w:rPr>
            </w:pPr>
            <w:r w:rsidRPr="00896326">
              <w:rPr>
                <w:rFonts w:asciiTheme="minorHAnsi" w:hAnsiTheme="minorHAnsi" w:cstheme="minorHAnsi"/>
                <w:sz w:val="24"/>
                <w:szCs w:val="24"/>
              </w:rPr>
              <w:t xml:space="preserve">dr hab. Jarosław Sankowski, </w:t>
            </w:r>
            <w:r w:rsidR="00D732D4" w:rsidRPr="00896326">
              <w:rPr>
                <w:rFonts w:asciiTheme="minorHAnsi" w:hAnsiTheme="minorHAnsi" w:cstheme="minorHAnsi"/>
                <w:sz w:val="24"/>
                <w:szCs w:val="24"/>
              </w:rPr>
              <w:t>prof. UR</w:t>
            </w:r>
          </w:p>
        </w:tc>
      </w:tr>
      <w:tr w:rsidR="00D732D4" w:rsidRPr="009C54AE" w14:paraId="6C29EE4E" w14:textId="77777777" w:rsidTr="00D732D4">
        <w:tc>
          <w:tcPr>
            <w:tcW w:w="2694" w:type="dxa"/>
            <w:vAlign w:val="center"/>
          </w:tcPr>
          <w:p w14:paraId="07C3DC2D" w14:textId="77777777" w:rsidR="00D732D4" w:rsidRPr="009C54AE" w:rsidRDefault="00D732D4" w:rsidP="00D732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26949" w14:textId="77777777" w:rsidR="007C5CC7" w:rsidRPr="00896326" w:rsidRDefault="007C5CC7" w:rsidP="007C5CC7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EE058A" w14:textId="77777777" w:rsidR="007C5CC7" w:rsidRPr="00896326" w:rsidRDefault="00504D78" w:rsidP="007C5CC7">
            <w:pPr>
              <w:pStyle w:val="Bezodstpw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9632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dr hab. Jarosław Sankowski, </w:t>
            </w:r>
            <w:r w:rsidR="00D732D4" w:rsidRPr="00896326">
              <w:rPr>
                <w:rFonts w:asciiTheme="minorHAnsi" w:hAnsiTheme="minorHAnsi" w:cstheme="minorHAnsi"/>
                <w:b/>
                <w:sz w:val="24"/>
                <w:szCs w:val="24"/>
              </w:rPr>
              <w:t>prof. UR</w:t>
            </w:r>
            <w:r w:rsidR="0067339D" w:rsidRPr="0089632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</w:t>
            </w:r>
          </w:p>
          <w:p w14:paraId="655747E3" w14:textId="77777777" w:rsidR="0067339D" w:rsidRPr="007B3965" w:rsidRDefault="007C5CC7" w:rsidP="007C5CC7">
            <w:pPr>
              <w:pStyle w:val="Bezodstpw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9632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dr </w:t>
            </w:r>
            <w:r w:rsidR="00B154B1" w:rsidRPr="00896326">
              <w:rPr>
                <w:rFonts w:asciiTheme="minorHAnsi" w:hAnsiTheme="minorHAnsi" w:cstheme="minorHAnsi"/>
                <w:b/>
                <w:sz w:val="24"/>
                <w:szCs w:val="24"/>
              </w:rPr>
              <w:t>Magdalena Cywick</w:t>
            </w:r>
            <w:r w:rsidRPr="00896326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="007B3965">
              <w:rPr>
                <w:rFonts w:asciiTheme="minorHAnsi" w:hAnsiTheme="minorHAnsi" w:cstheme="minorHAnsi"/>
                <w:b/>
                <w:sz w:val="24"/>
                <w:szCs w:val="24"/>
              </w:rPr>
              <w:t>; mgr Bartłomiej Grudzień</w:t>
            </w:r>
            <w:r w:rsidR="0067339D" w:rsidRPr="0089632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                                           </w:t>
            </w:r>
          </w:p>
          <w:p w14:paraId="606DB79D" w14:textId="77777777" w:rsidR="00D732D4" w:rsidRPr="00896326" w:rsidRDefault="00D732D4" w:rsidP="00D732D4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14:paraId="1FA8123C" w14:textId="77777777" w:rsidR="00923D7D" w:rsidRPr="009C54AE" w:rsidRDefault="0085747A" w:rsidP="00F9420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04D7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DD050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BBA98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5570F3D" w14:textId="77777777" w:rsidTr="000503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E5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2194E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27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81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DE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22E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A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4D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32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4B1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A4B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01CF1" w:rsidRPr="009C54AE" w14:paraId="11AE31B9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4F48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58DE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2313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755A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FBA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014E1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F62F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2B9C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E4E6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349C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EB43" w14:textId="77777777" w:rsidR="00F01CF1" w:rsidRPr="009C54AE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1CF1" w:rsidRPr="009C54AE" w14:paraId="652D12FB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4B84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178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7C41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A446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0964" w14:textId="77777777" w:rsidR="00F01CF1" w:rsidRPr="009C54AE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13D4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5EF8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175A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A792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57A5" w14:textId="77777777" w:rsidR="00F01CF1" w:rsidRPr="009C54AE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1CF1" w:rsidRPr="009C54AE" w14:paraId="4885558D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50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7A79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2A48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DA15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2DDF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A07A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215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E936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97F5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5597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1CF1" w:rsidRPr="009C54AE" w14:paraId="799F9E0F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D7F1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0A99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6573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CCC2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2277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0FF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3D50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03F3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4B9C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5A57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1CF1" w:rsidRPr="009C54AE" w14:paraId="3B50BC96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9936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9EE1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1E1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37F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CFE1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B9B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6631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2EEF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4518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5B05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01CF1" w:rsidRPr="009C54AE" w14:paraId="5E598308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A461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E792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86B5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B03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D506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ECA5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48E3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0939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CAF8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37DA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01CF1" w:rsidRPr="009C54AE" w14:paraId="4DCB2457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A5C5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4490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4BE4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1BCF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8D99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DF4E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7A11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CA00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2417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41C7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01CF1" w:rsidRPr="009C54AE" w14:paraId="6F24DCFC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0E87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FA41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65B5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9F48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4E6C" w14:textId="77777777" w:rsidR="00F01CF1" w:rsidRDefault="00B014E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40B9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01F5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B426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ECBA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5AA9" w14:textId="77777777" w:rsidR="00F01CF1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01CF1" w:rsidRPr="009C54AE" w14:paraId="548AA94D" w14:textId="77777777" w:rsidTr="000503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9658" w14:textId="77777777" w:rsidR="00F01CF1" w:rsidRPr="00CD483C" w:rsidRDefault="00504D78" w:rsidP="00F01CF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CD483C">
              <w:rPr>
                <w:rFonts w:ascii="Corbel" w:hAnsi="Corbel"/>
                <w:b/>
                <w:sz w:val="24"/>
                <w:szCs w:val="24"/>
              </w:rPr>
              <w:t>R</w:t>
            </w:r>
            <w:r w:rsidR="001E3EDB" w:rsidRPr="00CD483C">
              <w:rPr>
                <w:rFonts w:ascii="Corbel" w:hAnsi="Corbel"/>
                <w:b/>
                <w:sz w:val="24"/>
                <w:szCs w:val="24"/>
              </w:rPr>
              <w:t>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B644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11C4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557C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4240" w14:textId="77777777" w:rsidR="00F01CF1" w:rsidRPr="00CD483C" w:rsidRDefault="001E3EDB" w:rsidP="00F01CF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CD483C">
              <w:rPr>
                <w:rFonts w:ascii="Corbel" w:hAnsi="Corbel"/>
                <w:b/>
                <w:sz w:val="24"/>
                <w:szCs w:val="24"/>
              </w:rPr>
              <w:t>960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60AC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9501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1E21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BEDC" w14:textId="77777777" w:rsidR="00F01CF1" w:rsidRPr="009C54AE" w:rsidRDefault="00F01CF1" w:rsidP="00F01C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0D30" w14:textId="77777777" w:rsidR="00F01CF1" w:rsidRPr="00CD483C" w:rsidRDefault="001E3EDB" w:rsidP="00F01CF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CD483C">
              <w:rPr>
                <w:rFonts w:ascii="Corbel" w:hAnsi="Corbel"/>
                <w:b/>
                <w:sz w:val="24"/>
                <w:szCs w:val="24"/>
              </w:rPr>
              <w:t>76</w:t>
            </w:r>
          </w:p>
        </w:tc>
      </w:tr>
    </w:tbl>
    <w:p w14:paraId="668DD8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A52AF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FF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C840D2" w14:textId="77777777" w:rsidR="0085747A" w:rsidRPr="009C54AE" w:rsidRDefault="0005031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031C">
        <w:rPr>
          <w:rFonts w:ascii="Corbel" w:eastAsia="MS Gothic" w:hAnsi="Corbel" w:cs="Arial"/>
          <w:bCs/>
          <w:sz w:val="28"/>
          <w:szCs w:val="28"/>
        </w:rPr>
        <w:t>x</w:t>
      </w:r>
      <w:r w:rsidR="00504D78">
        <w:rPr>
          <w:rFonts w:ascii="Corbel" w:eastAsia="MS Gothic" w:hAnsi="Corbel" w:cs="Arial"/>
          <w:bCs/>
          <w:sz w:val="28"/>
          <w:szCs w:val="28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96BB86B" w14:textId="77777777" w:rsidR="0085747A" w:rsidRPr="00CD483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CD483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48EABBA" w14:textId="77777777" w:rsidR="0085747A" w:rsidRPr="00CD48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5EC3A8" w14:textId="77777777" w:rsidR="009C54AE" w:rsidRDefault="00E22FBC" w:rsidP="00F01CF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84C9A4" w14:textId="77777777" w:rsidR="00F01CF1" w:rsidRPr="00F01CF1" w:rsidRDefault="00F01CF1" w:rsidP="00F01CF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7386899" w14:textId="77777777" w:rsidR="00F01CF1" w:rsidRPr="00D629E2" w:rsidRDefault="00E043A3" w:rsidP="00F01CF1">
      <w:pPr>
        <w:rPr>
          <w:b/>
          <w:bCs/>
          <w:sz w:val="24"/>
          <w:szCs w:val="24"/>
        </w:rPr>
      </w:pPr>
      <w:r w:rsidRPr="00D629E2">
        <w:rPr>
          <w:b/>
          <w:bCs/>
          <w:sz w:val="24"/>
          <w:szCs w:val="24"/>
        </w:rPr>
        <w:t xml:space="preserve">               Semestry: </w:t>
      </w:r>
      <w:r w:rsidR="00F01CF1" w:rsidRPr="00D629E2">
        <w:rPr>
          <w:b/>
          <w:bCs/>
          <w:sz w:val="24"/>
          <w:szCs w:val="24"/>
        </w:rPr>
        <w:t xml:space="preserve"> 3, 4</w:t>
      </w:r>
      <w:r w:rsidR="00AF6915" w:rsidRPr="00D629E2">
        <w:rPr>
          <w:b/>
          <w:bCs/>
          <w:sz w:val="24"/>
          <w:szCs w:val="24"/>
        </w:rPr>
        <w:t>, 5, 6, 7, 8, 9</w:t>
      </w:r>
      <w:r w:rsidR="00505676" w:rsidRPr="00D629E2">
        <w:rPr>
          <w:b/>
          <w:bCs/>
          <w:sz w:val="24"/>
          <w:szCs w:val="24"/>
        </w:rPr>
        <w:t xml:space="preserve">, 10 </w:t>
      </w:r>
      <w:r w:rsidRPr="00D629E2">
        <w:rPr>
          <w:b/>
          <w:bCs/>
          <w:sz w:val="24"/>
          <w:szCs w:val="24"/>
        </w:rPr>
        <w:t>- zaliczenie z oceną</w:t>
      </w:r>
    </w:p>
    <w:p w14:paraId="7A11B57B" w14:textId="77777777" w:rsidR="00511A2D" w:rsidRPr="00D629E2" w:rsidRDefault="00E043A3" w:rsidP="00F01CF1">
      <w:pPr>
        <w:rPr>
          <w:b/>
          <w:bCs/>
          <w:sz w:val="24"/>
          <w:szCs w:val="24"/>
        </w:rPr>
      </w:pPr>
      <w:r w:rsidRPr="00D629E2">
        <w:rPr>
          <w:b/>
          <w:bCs/>
          <w:sz w:val="24"/>
          <w:szCs w:val="24"/>
        </w:rPr>
        <w:t xml:space="preserve">             </w:t>
      </w:r>
      <w:r w:rsidR="00D572C7" w:rsidRPr="00D629E2">
        <w:rPr>
          <w:b/>
          <w:bCs/>
          <w:sz w:val="24"/>
          <w:szCs w:val="24"/>
        </w:rPr>
        <w:t xml:space="preserve"> </w:t>
      </w:r>
      <w:r w:rsidRPr="00D629E2">
        <w:rPr>
          <w:b/>
          <w:bCs/>
          <w:sz w:val="24"/>
          <w:szCs w:val="24"/>
        </w:rPr>
        <w:t xml:space="preserve"> </w:t>
      </w:r>
      <w:r w:rsidR="00D572C7" w:rsidRPr="00D629E2">
        <w:rPr>
          <w:b/>
          <w:bCs/>
          <w:sz w:val="24"/>
          <w:szCs w:val="24"/>
        </w:rPr>
        <w:t>Se</w:t>
      </w:r>
      <w:r w:rsidR="00505676" w:rsidRPr="00D629E2">
        <w:rPr>
          <w:b/>
          <w:bCs/>
          <w:sz w:val="24"/>
          <w:szCs w:val="24"/>
        </w:rPr>
        <w:t>mestr:  10 -</w:t>
      </w:r>
      <w:r w:rsidR="00D572C7" w:rsidRPr="00D629E2">
        <w:rPr>
          <w:b/>
          <w:bCs/>
          <w:sz w:val="24"/>
          <w:szCs w:val="24"/>
        </w:rPr>
        <w:t xml:space="preserve"> </w:t>
      </w:r>
      <w:r w:rsidRPr="00D629E2">
        <w:rPr>
          <w:b/>
          <w:bCs/>
          <w:sz w:val="24"/>
          <w:szCs w:val="24"/>
        </w:rPr>
        <w:t xml:space="preserve"> </w:t>
      </w:r>
      <w:r w:rsidR="00D572C7" w:rsidRPr="00D629E2">
        <w:rPr>
          <w:b/>
          <w:bCs/>
          <w:sz w:val="24"/>
          <w:szCs w:val="24"/>
        </w:rPr>
        <w:t>e</w:t>
      </w:r>
      <w:r w:rsidR="00F01CF1" w:rsidRPr="00D629E2">
        <w:rPr>
          <w:b/>
          <w:bCs/>
          <w:sz w:val="24"/>
          <w:szCs w:val="24"/>
        </w:rPr>
        <w:t>gzamin</w:t>
      </w:r>
      <w:r w:rsidR="00D572C7" w:rsidRPr="00D629E2">
        <w:rPr>
          <w:b/>
          <w:bCs/>
          <w:sz w:val="24"/>
          <w:szCs w:val="24"/>
        </w:rPr>
        <w:t xml:space="preserve"> </w:t>
      </w:r>
    </w:p>
    <w:p w14:paraId="146C3236" w14:textId="77777777" w:rsidR="00511A2D" w:rsidRPr="00511A2D" w:rsidRDefault="00511A2D" w:rsidP="00F01CF1">
      <w:pPr>
        <w:rPr>
          <w:b/>
          <w:bCs/>
          <w:sz w:val="24"/>
          <w:szCs w:val="24"/>
        </w:rPr>
      </w:pPr>
      <w:r w:rsidRPr="00511A2D">
        <w:rPr>
          <w:rFonts w:ascii="Corbel" w:hAnsi="Corbel"/>
          <w:b/>
          <w:bCs/>
          <w:sz w:val="24"/>
          <w:szCs w:val="24"/>
        </w:rPr>
        <w:t>2.Wymagania wstępne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1A2D" w14:paraId="420A4F75" w14:textId="77777777" w:rsidTr="00511A2D">
        <w:tc>
          <w:tcPr>
            <w:tcW w:w="9628" w:type="dxa"/>
          </w:tcPr>
          <w:p w14:paraId="15CF0548" w14:textId="77777777" w:rsidR="00511A2D" w:rsidRPr="00525984" w:rsidRDefault="00511A2D" w:rsidP="00F01CF1">
            <w:pPr>
              <w:rPr>
                <w:bCs/>
                <w:sz w:val="24"/>
                <w:szCs w:val="24"/>
              </w:rPr>
            </w:pPr>
            <w:r w:rsidRPr="00525984">
              <w:rPr>
                <w:bCs/>
                <w:sz w:val="24"/>
                <w:szCs w:val="24"/>
              </w:rPr>
              <w:t>Podstawowa wiedza na temat technik malarskich. Świadomość zasad komponowania obrazu na płaszczyźnie.</w:t>
            </w:r>
            <w:r w:rsidR="00CD483C">
              <w:rPr>
                <w:bCs/>
                <w:sz w:val="24"/>
                <w:szCs w:val="24"/>
              </w:rPr>
              <w:t xml:space="preserve"> </w:t>
            </w:r>
            <w:r w:rsidR="00730B80" w:rsidRPr="00525984">
              <w:rPr>
                <w:sz w:val="24"/>
                <w:szCs w:val="24"/>
              </w:rPr>
              <w:t>Inwencja i wrażliwość na wartości formy plastycznej.</w:t>
            </w:r>
            <w:r w:rsidR="00CD483C">
              <w:rPr>
                <w:sz w:val="24"/>
                <w:szCs w:val="24"/>
              </w:rPr>
              <w:t xml:space="preserve"> </w:t>
            </w:r>
            <w:r w:rsidR="00525984" w:rsidRPr="002A0AB3">
              <w:rPr>
                <w:sz w:val="24"/>
                <w:szCs w:val="24"/>
              </w:rPr>
              <w:t xml:space="preserve">Otwartość na interpretowanie świata widzialnego z pomocą </w:t>
            </w:r>
            <w:r w:rsidR="00525984">
              <w:rPr>
                <w:sz w:val="24"/>
                <w:szCs w:val="24"/>
              </w:rPr>
              <w:t>wybranych technik malarskich, oraz technik wykraczających poza tradycyjną formę płótna. Znajomość głównych nurtów</w:t>
            </w:r>
            <w:r w:rsidR="00525984" w:rsidRPr="002A0AB3">
              <w:rPr>
                <w:sz w:val="24"/>
                <w:szCs w:val="24"/>
              </w:rPr>
              <w:t xml:space="preserve"> historii sztuki. </w:t>
            </w:r>
            <w:r w:rsidR="00525984">
              <w:rPr>
                <w:sz w:val="24"/>
                <w:szCs w:val="24"/>
              </w:rPr>
              <w:t>Ciekawość na zagadnienia sztuki współczesnej w kontekście tradycji</w:t>
            </w:r>
            <w:r w:rsidR="00095869">
              <w:rPr>
                <w:sz w:val="24"/>
                <w:szCs w:val="24"/>
              </w:rPr>
              <w:t>,</w:t>
            </w:r>
            <w:r w:rsidR="00525984">
              <w:rPr>
                <w:sz w:val="24"/>
                <w:szCs w:val="24"/>
              </w:rPr>
              <w:t xml:space="preserve"> oraz przemian kulturowych współczesności. </w:t>
            </w:r>
            <w:r w:rsidR="00525984" w:rsidRPr="002A0AB3">
              <w:rPr>
                <w:sz w:val="24"/>
                <w:szCs w:val="24"/>
              </w:rPr>
              <w:t>Przygotowanie materiałowe.</w:t>
            </w:r>
          </w:p>
        </w:tc>
      </w:tr>
    </w:tbl>
    <w:p w14:paraId="5DDE70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9CC6F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8AF0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98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C697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924"/>
      </w:tblGrid>
      <w:tr w:rsidR="00525984" w:rsidRPr="009C54AE" w14:paraId="02BEB329" w14:textId="77777777" w:rsidTr="00BD21F6">
        <w:tc>
          <w:tcPr>
            <w:tcW w:w="596" w:type="dxa"/>
            <w:vAlign w:val="center"/>
          </w:tcPr>
          <w:p w14:paraId="6FB90CD9" w14:textId="77777777" w:rsidR="00525984" w:rsidRPr="009C54AE" w:rsidRDefault="00525984" w:rsidP="005259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24" w:type="dxa"/>
            <w:vAlign w:val="center"/>
          </w:tcPr>
          <w:p w14:paraId="292EC816" w14:textId="77777777" w:rsidR="00525984" w:rsidRPr="00525984" w:rsidRDefault="00525984" w:rsidP="00BD21F6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525984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Ćwiczenie umiejętności świadomej obserwacji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natury </w:t>
            </w:r>
            <w:r w:rsidR="008606AE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w jej wizualnym aspekcie. </w:t>
            </w:r>
          </w:p>
        </w:tc>
      </w:tr>
      <w:tr w:rsidR="00525984" w:rsidRPr="009C54AE" w14:paraId="01253795" w14:textId="77777777" w:rsidTr="00BD21F6">
        <w:tc>
          <w:tcPr>
            <w:tcW w:w="596" w:type="dxa"/>
            <w:vAlign w:val="center"/>
          </w:tcPr>
          <w:p w14:paraId="68EBE417" w14:textId="77777777" w:rsidR="00525984" w:rsidRPr="009C54AE" w:rsidRDefault="00525984" w:rsidP="005259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8606A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924" w:type="dxa"/>
            <w:vAlign w:val="center"/>
          </w:tcPr>
          <w:p w14:paraId="3C9A290A" w14:textId="77777777" w:rsidR="00525984" w:rsidRPr="009C54AE" w:rsidRDefault="008606AE" w:rsidP="005259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5984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Ćwiczenie umiejętności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i nawyku</w:t>
            </w:r>
            <w:r w:rsidRPr="00525984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obserwacji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otoczenia</w:t>
            </w:r>
            <w:r w:rsidR="00BD21F6">
              <w:rPr>
                <w:rFonts w:asciiTheme="minorHAnsi" w:hAnsiTheme="minorHAnsi" w:cstheme="minorHAnsi"/>
                <w:b w:val="0"/>
                <w:sz w:val="24"/>
                <w:szCs w:val="24"/>
              </w:rPr>
              <w:t>, nie tylko w jej wizualności.</w:t>
            </w:r>
          </w:p>
        </w:tc>
      </w:tr>
      <w:tr w:rsidR="00A155FE" w:rsidRPr="009C54AE" w14:paraId="6F0434CF" w14:textId="77777777" w:rsidTr="00BD21F6">
        <w:tc>
          <w:tcPr>
            <w:tcW w:w="596" w:type="dxa"/>
            <w:vAlign w:val="center"/>
          </w:tcPr>
          <w:p w14:paraId="0BD20588" w14:textId="77777777" w:rsidR="00A155FE" w:rsidRPr="008F75AC" w:rsidRDefault="008F75AC" w:rsidP="005259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F75AC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924" w:type="dxa"/>
            <w:vAlign w:val="center"/>
          </w:tcPr>
          <w:p w14:paraId="132AE0F1" w14:textId="77777777" w:rsidR="00A155FE" w:rsidRPr="00525984" w:rsidRDefault="00A155FE" w:rsidP="00525984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Wypracowanie sposobów notowania wrażeń z otoczenia oraz pozyskiwania treści i informacji przydatnych do pracy artystycznej. </w:t>
            </w:r>
          </w:p>
        </w:tc>
      </w:tr>
      <w:tr w:rsidR="00525984" w:rsidRPr="009C54AE" w14:paraId="6AE6CAC8" w14:textId="77777777" w:rsidTr="00BD21F6">
        <w:tc>
          <w:tcPr>
            <w:tcW w:w="596" w:type="dxa"/>
            <w:vAlign w:val="center"/>
          </w:tcPr>
          <w:p w14:paraId="0F6AD4B0" w14:textId="77777777" w:rsidR="00525984" w:rsidRPr="009C54AE" w:rsidRDefault="00BD21F6" w:rsidP="008606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24" w:type="dxa"/>
            <w:vAlign w:val="center"/>
          </w:tcPr>
          <w:p w14:paraId="106E19F7" w14:textId="77777777" w:rsidR="00525984" w:rsidRPr="009C54AE" w:rsidRDefault="00F93184" w:rsidP="005259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Rozwinięcie i pogłębienie stosowanych </w:t>
            </w:r>
            <w:r w:rsidR="003059EF">
              <w:rPr>
                <w:rFonts w:ascii="Corbel" w:hAnsi="Corbel"/>
                <w:b w:val="0"/>
                <w:sz w:val="24"/>
                <w:szCs w:val="24"/>
              </w:rPr>
              <w:t>technik i sposobów wykorzystania medium malarskiego</w:t>
            </w:r>
            <w:r w:rsidR="00BD21F6">
              <w:rPr>
                <w:rFonts w:ascii="Corbel" w:hAnsi="Corbel"/>
                <w:b w:val="0"/>
                <w:sz w:val="24"/>
                <w:szCs w:val="24"/>
              </w:rPr>
              <w:t xml:space="preserve"> w jego technologicznym aspekcie.</w:t>
            </w:r>
          </w:p>
        </w:tc>
      </w:tr>
      <w:tr w:rsidR="008606AE" w:rsidRPr="009C54AE" w14:paraId="49408CA7" w14:textId="77777777" w:rsidTr="00BD21F6">
        <w:tc>
          <w:tcPr>
            <w:tcW w:w="596" w:type="dxa"/>
            <w:vAlign w:val="center"/>
          </w:tcPr>
          <w:p w14:paraId="32FE4162" w14:textId="77777777" w:rsidR="008606AE" w:rsidRPr="009C54AE" w:rsidRDefault="00BD21F6" w:rsidP="005259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24" w:type="dxa"/>
            <w:vAlign w:val="center"/>
          </w:tcPr>
          <w:p w14:paraId="5F1F27A3" w14:textId="77777777" w:rsidR="008606AE" w:rsidRPr="009C54AE" w:rsidRDefault="00BD21F6" w:rsidP="005259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na wartości</w:t>
            </w:r>
            <w:r w:rsidR="00F93184">
              <w:rPr>
                <w:rFonts w:ascii="Corbel" w:hAnsi="Corbel"/>
                <w:b w:val="0"/>
                <w:sz w:val="24"/>
                <w:szCs w:val="24"/>
              </w:rPr>
              <w:t xml:space="preserve"> i zalety planowania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kompozycji na płaszczyźnie, wypracowanie intuicji</w:t>
            </w:r>
            <w:r w:rsidR="00274E23">
              <w:rPr>
                <w:rFonts w:ascii="Corbel" w:hAnsi="Corbel"/>
                <w:b w:val="0"/>
                <w:sz w:val="24"/>
                <w:szCs w:val="24"/>
              </w:rPr>
              <w:t xml:space="preserve"> w tym aspekcie.</w:t>
            </w:r>
          </w:p>
        </w:tc>
      </w:tr>
      <w:tr w:rsidR="008016BE" w:rsidRPr="009C54AE" w14:paraId="59E79DDB" w14:textId="77777777" w:rsidTr="00BD21F6">
        <w:tc>
          <w:tcPr>
            <w:tcW w:w="596" w:type="dxa"/>
            <w:vAlign w:val="center"/>
          </w:tcPr>
          <w:p w14:paraId="4C60C6D9" w14:textId="77777777" w:rsidR="008016BE" w:rsidRDefault="008016BE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24" w:type="dxa"/>
            <w:vAlign w:val="center"/>
          </w:tcPr>
          <w:p w14:paraId="37B9470D" w14:textId="77777777" w:rsidR="008016BE" w:rsidRDefault="008016BE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potrzeby i umiejętności poszukiwania, oceny, oraz świadomego wyboru źródeł inspiracji w kontekście realizacji malarskich.</w:t>
            </w:r>
          </w:p>
        </w:tc>
      </w:tr>
      <w:tr w:rsidR="008016BE" w:rsidRPr="009C54AE" w14:paraId="46D60272" w14:textId="77777777" w:rsidTr="00BD21F6">
        <w:tc>
          <w:tcPr>
            <w:tcW w:w="596" w:type="dxa"/>
            <w:vAlign w:val="center"/>
          </w:tcPr>
          <w:p w14:paraId="259FB61F" w14:textId="77777777" w:rsidR="008016BE" w:rsidRPr="009C54AE" w:rsidRDefault="008016BE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924" w:type="dxa"/>
            <w:vAlign w:val="center"/>
          </w:tcPr>
          <w:p w14:paraId="7B1A9BC0" w14:textId="77777777" w:rsidR="008016BE" w:rsidRPr="009C54AE" w:rsidRDefault="008016BE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sposobów zastosowania medium malarskiego w powiązaniu z wartościami wyrazowymi kompozycji malarskiej.</w:t>
            </w:r>
          </w:p>
        </w:tc>
      </w:tr>
      <w:tr w:rsidR="008016BE" w:rsidRPr="009C54AE" w14:paraId="7F34E247" w14:textId="77777777" w:rsidTr="00BD21F6">
        <w:tc>
          <w:tcPr>
            <w:tcW w:w="596" w:type="dxa"/>
            <w:vAlign w:val="center"/>
          </w:tcPr>
          <w:p w14:paraId="1B28A642" w14:textId="77777777" w:rsidR="008016BE" w:rsidRPr="009C54AE" w:rsidRDefault="008016BE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924" w:type="dxa"/>
            <w:vAlign w:val="center"/>
          </w:tcPr>
          <w:p w14:paraId="017EF976" w14:textId="77777777" w:rsidR="008016BE" w:rsidRPr="009C54AE" w:rsidRDefault="008016BE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oceny własnej pracy, w porównaniu do osiągnięć grupy.</w:t>
            </w:r>
          </w:p>
        </w:tc>
      </w:tr>
      <w:tr w:rsidR="008016BE" w:rsidRPr="009C54AE" w14:paraId="1B3A9A02" w14:textId="77777777" w:rsidTr="00BD21F6">
        <w:tc>
          <w:tcPr>
            <w:tcW w:w="596" w:type="dxa"/>
            <w:vAlign w:val="center"/>
          </w:tcPr>
          <w:p w14:paraId="2AD9C9C3" w14:textId="77777777" w:rsidR="008016BE" w:rsidRPr="009C54AE" w:rsidRDefault="008016BE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924" w:type="dxa"/>
            <w:vAlign w:val="center"/>
          </w:tcPr>
          <w:p w14:paraId="001E088C" w14:textId="77777777" w:rsidR="008016BE" w:rsidRPr="009C54AE" w:rsidRDefault="008016BE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świadomości odnośnie sztuk wizualnych w ich rozwoju i wielości.</w:t>
            </w:r>
          </w:p>
        </w:tc>
      </w:tr>
      <w:tr w:rsidR="008016BE" w:rsidRPr="009C54AE" w14:paraId="386A9C63" w14:textId="77777777" w:rsidTr="00BD21F6">
        <w:tc>
          <w:tcPr>
            <w:tcW w:w="596" w:type="dxa"/>
            <w:vAlign w:val="center"/>
          </w:tcPr>
          <w:p w14:paraId="32330C94" w14:textId="77777777" w:rsidR="008016BE" w:rsidRPr="009C54AE" w:rsidRDefault="008016BE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924" w:type="dxa"/>
            <w:vAlign w:val="center"/>
          </w:tcPr>
          <w:p w14:paraId="6B76676C" w14:textId="77777777" w:rsidR="008016BE" w:rsidRPr="009C54AE" w:rsidRDefault="008016BE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cech i charakteru indywidualnej artystycznej wypowiedzi w warstwie stylistycznej i znaczeniowej, oraz umiejętności jej werbalizowania. </w:t>
            </w:r>
          </w:p>
        </w:tc>
      </w:tr>
      <w:tr w:rsidR="008016BE" w:rsidRPr="009C54AE" w14:paraId="07404EF4" w14:textId="77777777" w:rsidTr="00BD21F6">
        <w:tc>
          <w:tcPr>
            <w:tcW w:w="596" w:type="dxa"/>
            <w:vAlign w:val="center"/>
          </w:tcPr>
          <w:p w14:paraId="6CFE4912" w14:textId="77777777" w:rsidR="008016BE" w:rsidRDefault="00D45DE5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924" w:type="dxa"/>
            <w:vAlign w:val="center"/>
          </w:tcPr>
          <w:p w14:paraId="72461FD6" w14:textId="77777777" w:rsidR="008016BE" w:rsidRDefault="00D45DE5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zdolności twórczej komunikacji w grupie</w:t>
            </w:r>
          </w:p>
        </w:tc>
      </w:tr>
      <w:tr w:rsidR="001F5FB0" w:rsidRPr="009C54AE" w14:paraId="067BB8D6" w14:textId="77777777" w:rsidTr="00BD21F6">
        <w:tc>
          <w:tcPr>
            <w:tcW w:w="596" w:type="dxa"/>
            <w:vAlign w:val="center"/>
          </w:tcPr>
          <w:p w14:paraId="35DD8854" w14:textId="536E8E9B" w:rsidR="001F5FB0" w:rsidRDefault="001F5FB0" w:rsidP="008016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924" w:type="dxa"/>
            <w:vAlign w:val="center"/>
          </w:tcPr>
          <w:p w14:paraId="0EC3BECF" w14:textId="341F2A1C" w:rsidR="001F5FB0" w:rsidRDefault="002D3577" w:rsidP="004A35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studenta w kompetencje pozwalające mu na realizację</w:t>
            </w:r>
            <w:r w:rsidR="00486DD0">
              <w:rPr>
                <w:rFonts w:ascii="Corbel" w:hAnsi="Corbel"/>
                <w:b w:val="0"/>
                <w:sz w:val="24"/>
                <w:szCs w:val="24"/>
              </w:rPr>
              <w:t xml:space="preserve"> dyplomu artystycznego</w:t>
            </w:r>
            <w:r w:rsidR="001F5FB0" w:rsidRPr="001F5FB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65008F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743FE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662"/>
        <w:gridCol w:w="1695"/>
      </w:tblGrid>
      <w:tr w:rsidR="0085747A" w:rsidRPr="009C54AE" w14:paraId="266E3DF9" w14:textId="77777777" w:rsidTr="00252F43">
        <w:tc>
          <w:tcPr>
            <w:tcW w:w="1163" w:type="dxa"/>
            <w:vAlign w:val="center"/>
          </w:tcPr>
          <w:p w14:paraId="71C42A6D" w14:textId="77777777" w:rsidR="0085747A" w:rsidRPr="008A3E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A3E01">
              <w:rPr>
                <w:rFonts w:ascii="Corbel" w:hAnsi="Corbel"/>
                <w:smallCaps w:val="0"/>
                <w:sz w:val="20"/>
                <w:szCs w:val="20"/>
              </w:rPr>
              <w:t>EK</w:t>
            </w:r>
            <w:r w:rsidR="00A84C85" w:rsidRPr="008A3E0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(</w:t>
            </w:r>
            <w:r w:rsidR="00C05F44" w:rsidRPr="008A3E01">
              <w:rPr>
                <w:rFonts w:ascii="Corbel" w:hAnsi="Corbel"/>
                <w:b w:val="0"/>
                <w:smallCaps w:val="0"/>
                <w:sz w:val="20"/>
                <w:szCs w:val="20"/>
              </w:rPr>
              <w:t>efekt uczenia się</w:t>
            </w:r>
            <w:r w:rsidR="00B82308" w:rsidRPr="008A3E01">
              <w:rPr>
                <w:rFonts w:ascii="Corbel" w:hAnsi="Corbel"/>
                <w:b w:val="0"/>
                <w:smallCaps w:val="0"/>
                <w:sz w:val="20"/>
                <w:szCs w:val="20"/>
              </w:rPr>
              <w:t>)</w:t>
            </w:r>
          </w:p>
        </w:tc>
        <w:tc>
          <w:tcPr>
            <w:tcW w:w="6662" w:type="dxa"/>
            <w:vAlign w:val="center"/>
          </w:tcPr>
          <w:p w14:paraId="0D9C8991" w14:textId="77777777" w:rsidR="0085747A" w:rsidRDefault="0085747A" w:rsidP="00EF36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8"/>
                <w:szCs w:val="28"/>
              </w:rPr>
            </w:pPr>
            <w:r w:rsidRPr="002F20FF">
              <w:rPr>
                <w:rFonts w:ascii="Corbel" w:hAnsi="Corbel"/>
                <w:b w:val="0"/>
                <w:smallCaps w:val="0"/>
                <w:sz w:val="28"/>
                <w:szCs w:val="28"/>
              </w:rPr>
              <w:t xml:space="preserve">Treść efektu </w:t>
            </w:r>
            <w:r w:rsidR="00C05F44" w:rsidRPr="002F20FF">
              <w:rPr>
                <w:rFonts w:ascii="Corbel" w:hAnsi="Corbel"/>
                <w:b w:val="0"/>
                <w:smallCaps w:val="0"/>
                <w:sz w:val="28"/>
                <w:szCs w:val="28"/>
              </w:rPr>
              <w:t xml:space="preserve">uczenia się </w:t>
            </w:r>
            <w:r w:rsidRPr="002F20FF">
              <w:rPr>
                <w:rFonts w:ascii="Corbel" w:hAnsi="Corbel"/>
                <w:b w:val="0"/>
                <w:smallCaps w:val="0"/>
                <w:sz w:val="28"/>
                <w:szCs w:val="28"/>
              </w:rPr>
              <w:t xml:space="preserve">zdefiniowanego dla przedmiotu </w:t>
            </w:r>
          </w:p>
          <w:p w14:paraId="49563DCB" w14:textId="77777777" w:rsidR="002F20FF" w:rsidRPr="002F20FF" w:rsidRDefault="002F20FF" w:rsidP="00EF36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 w14:paraId="0C8D5E7B" w14:textId="77777777" w:rsidR="0085747A" w:rsidRPr="008A3E01" w:rsidRDefault="0085747A" w:rsidP="008F5ED9">
            <w:pPr>
              <w:pStyle w:val="Punktygwne"/>
              <w:spacing w:before="0" w:after="0"/>
              <w:ind w:left="-106" w:right="-119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8A3E01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8A3E01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9C54AE" w14:paraId="4B962CEF" w14:textId="77777777" w:rsidTr="00252F43">
        <w:tc>
          <w:tcPr>
            <w:tcW w:w="1163" w:type="dxa"/>
          </w:tcPr>
          <w:p w14:paraId="6E4C30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2" w:type="dxa"/>
          </w:tcPr>
          <w:p w14:paraId="7BE038EF" w14:textId="77777777" w:rsidR="0085747A" w:rsidRPr="00D26C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2"/>
                <w:szCs w:val="12"/>
              </w:rPr>
            </w:pPr>
          </w:p>
        </w:tc>
        <w:tc>
          <w:tcPr>
            <w:tcW w:w="1695" w:type="dxa"/>
          </w:tcPr>
          <w:p w14:paraId="63F510E6" w14:textId="77777777" w:rsidR="0085747A" w:rsidRPr="002F20FF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  <w:tr w:rsidR="0085747A" w:rsidRPr="009C54AE" w14:paraId="7D094B19" w14:textId="77777777" w:rsidTr="00252F43">
        <w:tc>
          <w:tcPr>
            <w:tcW w:w="1163" w:type="dxa"/>
          </w:tcPr>
          <w:p w14:paraId="5B469D72" w14:textId="77777777" w:rsidR="0085747A" w:rsidRPr="002F20FF" w:rsidRDefault="00782C00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F20F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Pr="002F20F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62" w:type="dxa"/>
          </w:tcPr>
          <w:p w14:paraId="3F130956" w14:textId="77777777" w:rsidR="0085747A" w:rsidRPr="0032106E" w:rsidRDefault="008F5ED9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Absolwent posiada wiedzę o specyfice i użyciu technik plastycznych</w:t>
            </w:r>
            <w:r w:rsidR="00995A16"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, klasycznych i nowatorskich, zna</w:t>
            </w:r>
            <w:r w:rsidR="00684A04"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jąc</w:t>
            </w: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 ich możliwości</w:t>
            </w:r>
            <w:r w:rsidR="00684A04"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 i oddziaływanie</w:t>
            </w:r>
            <w:r w:rsidR="00995A16"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.</w:t>
            </w:r>
            <w:r w:rsidR="000D63E5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 </w:t>
            </w:r>
            <w:r w:rsidR="00995A16"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O</w:t>
            </w: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dn</w:t>
            </w:r>
            <w:r w:rsidR="001360CA"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o</w:t>
            </w: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si</w:t>
            </w:r>
            <w:r w:rsidR="00995A16"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 tą wiedz</w:t>
            </w:r>
            <w:r w:rsidR="001360CA"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ę</w:t>
            </w: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 do planowanych działań i zastosowań we własnych próbach i realizacjach finalnych.</w:t>
            </w:r>
          </w:p>
          <w:p w14:paraId="585A09CC" w14:textId="77777777" w:rsidR="00614BD7" w:rsidRPr="00A75846" w:rsidRDefault="00614BD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1136C3FC" w14:textId="77777777" w:rsidR="0085747A" w:rsidRPr="00252F43" w:rsidRDefault="0032106E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52F43">
              <w:rPr>
                <w:rFonts w:asciiTheme="minorHAnsi" w:hAnsiTheme="minorHAnsi" w:cstheme="minorHAnsi"/>
                <w:b w:val="0"/>
                <w:sz w:val="22"/>
              </w:rPr>
              <w:t>K_W01</w:t>
            </w:r>
            <w:r w:rsidR="00252F43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="00B2344C"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K_W02</w:t>
            </w:r>
          </w:p>
        </w:tc>
      </w:tr>
      <w:tr w:rsidR="008F5ED9" w:rsidRPr="009C54AE" w14:paraId="7E11B768" w14:textId="77777777" w:rsidTr="00252F43">
        <w:tc>
          <w:tcPr>
            <w:tcW w:w="1163" w:type="dxa"/>
          </w:tcPr>
          <w:p w14:paraId="6892F2E5" w14:textId="77777777" w:rsidR="008F5ED9" w:rsidRPr="002F20FF" w:rsidRDefault="008F5ED9" w:rsidP="008F5ED9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F20F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62" w:type="dxa"/>
          </w:tcPr>
          <w:p w14:paraId="687D1BEC" w14:textId="77777777" w:rsidR="008F5ED9" w:rsidRPr="0032106E" w:rsidRDefault="008F5ED9" w:rsidP="008F5ED9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Absolwent orientuje się w stylach i tendencjach </w:t>
            </w:r>
            <w:r w:rsidR="00E92970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i treściach </w:t>
            </w: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sztuki światowej, odnosi i wykorzystuje tą wiedzę do </w:t>
            </w:r>
            <w:r w:rsidR="004A630B"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zrozumienia współczesności i do działań własnych.</w:t>
            </w:r>
          </w:p>
          <w:p w14:paraId="22A519AF" w14:textId="77777777" w:rsidR="00614BD7" w:rsidRPr="004A630B" w:rsidRDefault="00614BD7" w:rsidP="008F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  <w:tc>
          <w:tcPr>
            <w:tcW w:w="1695" w:type="dxa"/>
          </w:tcPr>
          <w:p w14:paraId="32D70619" w14:textId="77777777" w:rsidR="008F5ED9" w:rsidRPr="00252F43" w:rsidRDefault="0032106E" w:rsidP="008F5ED9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52F43">
              <w:rPr>
                <w:rFonts w:asciiTheme="minorHAnsi" w:hAnsiTheme="minorHAnsi" w:cstheme="minorHAnsi"/>
                <w:b w:val="0"/>
                <w:sz w:val="22"/>
              </w:rPr>
              <w:t>K_W03</w:t>
            </w:r>
            <w:r w:rsidR="00252F43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="00B2344C"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K_W05</w:t>
            </w:r>
            <w:r w:rsidR="00252F43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="00B2344C"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K_W06</w:t>
            </w:r>
            <w:r w:rsidR="00252F43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="00252F43"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K_U07</w:t>
            </w:r>
          </w:p>
        </w:tc>
      </w:tr>
      <w:tr w:rsidR="0032106E" w:rsidRPr="009C54AE" w14:paraId="56A4ACB0" w14:textId="77777777" w:rsidTr="00252F43">
        <w:tc>
          <w:tcPr>
            <w:tcW w:w="1163" w:type="dxa"/>
          </w:tcPr>
          <w:p w14:paraId="08B6182E" w14:textId="77777777" w:rsidR="0032106E" w:rsidRPr="002F20FF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F20F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62" w:type="dxa"/>
          </w:tcPr>
          <w:p w14:paraId="4CCA58E1" w14:textId="77777777" w:rsidR="0032106E" w:rsidRPr="0032106E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Absolwent umiejętnie posługuje się podstawowymi technikami malarskimi i malarsko-rysunkowymi, tworząc bazę do indywidualnych rozwiązań warsztatowych. Potrafi rozwijać możliwości tych technik o własne pomysły wynikające z aktualnych twórczych potrzeb, poszukując nowych niebanalnych rozwiązań technologicznych.</w:t>
            </w:r>
          </w:p>
          <w:p w14:paraId="09C0841C" w14:textId="77777777" w:rsidR="0032106E" w:rsidRPr="009C54AE" w:rsidRDefault="0032106E" w:rsidP="003210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3998EDE1" w14:textId="77777777" w:rsidR="0032106E" w:rsidRPr="00252F43" w:rsidRDefault="0032106E" w:rsidP="00252F43">
            <w:pPr>
              <w:spacing w:after="0"/>
              <w:rPr>
                <w:rFonts w:asciiTheme="minorHAnsi" w:hAnsiTheme="minorHAnsi" w:cstheme="minorHAnsi"/>
              </w:rPr>
            </w:pPr>
            <w:r w:rsidRPr="00252F43">
              <w:rPr>
                <w:rFonts w:asciiTheme="minorHAnsi" w:hAnsiTheme="minorHAnsi" w:cstheme="minorHAnsi"/>
              </w:rPr>
              <w:t>K_U01</w:t>
            </w:r>
            <w:r w:rsidR="00252F43">
              <w:rPr>
                <w:rFonts w:asciiTheme="minorHAnsi" w:hAnsiTheme="minorHAnsi" w:cstheme="minorHAnsi"/>
              </w:rPr>
              <w:t>,</w:t>
            </w:r>
            <w:r w:rsidR="00B2344C" w:rsidRPr="00252F43">
              <w:rPr>
                <w:rFonts w:asciiTheme="minorHAnsi" w:hAnsiTheme="minorHAnsi" w:cstheme="minorHAnsi"/>
              </w:rPr>
              <w:t xml:space="preserve"> K_U02</w:t>
            </w:r>
            <w:r w:rsidR="00252F43">
              <w:rPr>
                <w:rFonts w:asciiTheme="minorHAnsi" w:hAnsiTheme="minorHAnsi" w:cstheme="minorHAnsi"/>
              </w:rPr>
              <w:t>,</w:t>
            </w:r>
          </w:p>
          <w:p w14:paraId="3AEAA40F" w14:textId="77777777" w:rsidR="0032106E" w:rsidRPr="00252F43" w:rsidRDefault="00252F43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52F43">
              <w:rPr>
                <w:rFonts w:asciiTheme="minorHAnsi" w:hAnsiTheme="minorHAnsi" w:cstheme="minorHAnsi"/>
                <w:b w:val="0"/>
                <w:sz w:val="22"/>
              </w:rPr>
              <w:t>K_K03</w:t>
            </w:r>
          </w:p>
        </w:tc>
      </w:tr>
      <w:tr w:rsidR="0032106E" w:rsidRPr="009C54AE" w14:paraId="1580133D" w14:textId="77777777" w:rsidTr="00252F43">
        <w:tc>
          <w:tcPr>
            <w:tcW w:w="1163" w:type="dxa"/>
          </w:tcPr>
          <w:p w14:paraId="0681C298" w14:textId="77777777" w:rsidR="0032106E" w:rsidRPr="002F20FF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F20F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62" w:type="dxa"/>
          </w:tcPr>
          <w:p w14:paraId="3B12EEDA" w14:textId="77777777" w:rsidR="0032106E" w:rsidRPr="0032106E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Absolwent potrafi ocenić i zastosować środki stylistyczne spójne z własną wizją tematu lub motywu, nawiązujące do aktualnych tendencji estetycznych i wyrazowych. </w:t>
            </w:r>
          </w:p>
          <w:p w14:paraId="6061EC6C" w14:textId="77777777" w:rsidR="0032106E" w:rsidRPr="00614BD7" w:rsidRDefault="0032106E" w:rsidP="003210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  <w:tc>
          <w:tcPr>
            <w:tcW w:w="1695" w:type="dxa"/>
          </w:tcPr>
          <w:p w14:paraId="27B7D329" w14:textId="77777777" w:rsidR="00E92970" w:rsidRPr="00E92970" w:rsidRDefault="00E92970" w:rsidP="00E92970">
            <w:pPr>
              <w:rPr>
                <w:rFonts w:asciiTheme="minorHAnsi" w:hAnsiTheme="minorHAnsi" w:cstheme="minorHAnsi"/>
              </w:rPr>
            </w:pPr>
            <w:r w:rsidRPr="00E92970">
              <w:rPr>
                <w:rFonts w:asciiTheme="minorHAnsi" w:hAnsiTheme="minorHAnsi" w:cstheme="minorHAnsi"/>
              </w:rPr>
              <w:t xml:space="preserve">K_U01, </w:t>
            </w:r>
            <w:r w:rsidR="0032106E" w:rsidRPr="00E92970">
              <w:rPr>
                <w:rFonts w:asciiTheme="minorHAnsi" w:hAnsiTheme="minorHAnsi" w:cstheme="minorHAnsi"/>
              </w:rPr>
              <w:t>K_U05</w:t>
            </w:r>
          </w:p>
          <w:p w14:paraId="522CA343" w14:textId="77777777" w:rsidR="0032106E" w:rsidRPr="00252F43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</w:p>
        </w:tc>
      </w:tr>
      <w:tr w:rsidR="0032106E" w:rsidRPr="009C54AE" w14:paraId="741D9C65" w14:textId="77777777" w:rsidTr="00252F43">
        <w:tc>
          <w:tcPr>
            <w:tcW w:w="1163" w:type="dxa"/>
          </w:tcPr>
          <w:p w14:paraId="6D6ED317" w14:textId="77777777" w:rsidR="0032106E" w:rsidRPr="002F20FF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F20F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662" w:type="dxa"/>
          </w:tcPr>
          <w:p w14:paraId="4FA50195" w14:textId="77777777" w:rsidR="0032106E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Absolwent potrafi w miarę potrzeby skorzystać z ogromnej bazy dokonań wizualnych, artystycznych, publicystycznych, naukowych w przestrzeni informacyjnej, traktując te treści jako element do twórczej afirmującej, lub krytycznej interpretacji.</w:t>
            </w:r>
          </w:p>
          <w:p w14:paraId="083A7E16" w14:textId="77777777" w:rsidR="001328ED" w:rsidRPr="0032106E" w:rsidRDefault="001328ED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</w:p>
        </w:tc>
        <w:tc>
          <w:tcPr>
            <w:tcW w:w="1695" w:type="dxa"/>
          </w:tcPr>
          <w:p w14:paraId="4703B402" w14:textId="77777777" w:rsidR="0032106E" w:rsidRPr="00252F43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52F43">
              <w:rPr>
                <w:rFonts w:asciiTheme="minorHAnsi" w:hAnsiTheme="minorHAnsi" w:cstheme="minorHAnsi"/>
                <w:b w:val="0"/>
                <w:sz w:val="22"/>
              </w:rPr>
              <w:t>K_U10</w:t>
            </w:r>
          </w:p>
        </w:tc>
      </w:tr>
      <w:tr w:rsidR="0032106E" w:rsidRPr="009C54AE" w14:paraId="5D17ECF9" w14:textId="77777777" w:rsidTr="00252F43">
        <w:tc>
          <w:tcPr>
            <w:tcW w:w="1163" w:type="dxa"/>
          </w:tcPr>
          <w:p w14:paraId="2F05CF92" w14:textId="77777777" w:rsidR="0032106E" w:rsidRPr="002F20FF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F20F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662" w:type="dxa"/>
          </w:tcPr>
          <w:p w14:paraId="0CF8D7B4" w14:textId="77777777" w:rsidR="0032106E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Absolwent wykorzystuje doświadczenia współpracy w akademickiej grupie pracownianej, nadając wagę decyzji o drodze twórczej jako indywidualnej postawie wobec rzeczywistości.</w:t>
            </w:r>
            <w:r w:rsidR="000D63E5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 </w:t>
            </w:r>
            <w:r w:rsidR="002477C0">
              <w:rPr>
                <w:rFonts w:asciiTheme="minorHAnsi" w:hAnsiTheme="minorHAnsi" w:cstheme="minorHAnsi"/>
                <w:b w:val="0"/>
                <w:smallCaps w:val="0"/>
                <w:sz w:val="22"/>
              </w:rPr>
              <w:t>Liczy się ze zdaniem innych w dążeniu do najlepszego rezultatu.</w:t>
            </w:r>
          </w:p>
          <w:p w14:paraId="4177C8B1" w14:textId="77777777" w:rsidR="001328ED" w:rsidRPr="0032106E" w:rsidRDefault="001328ED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</w:p>
        </w:tc>
        <w:tc>
          <w:tcPr>
            <w:tcW w:w="1695" w:type="dxa"/>
          </w:tcPr>
          <w:p w14:paraId="2B5AFFE6" w14:textId="6640C647" w:rsidR="0032106E" w:rsidRPr="00252F43" w:rsidRDefault="00B2344C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52F43">
              <w:rPr>
                <w:rFonts w:asciiTheme="minorHAnsi" w:hAnsiTheme="minorHAnsi" w:cstheme="minorHAnsi"/>
                <w:b w:val="0"/>
                <w:sz w:val="22"/>
              </w:rPr>
              <w:t>K_W09</w:t>
            </w:r>
            <w:r w:rsidR="00116948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K_U04</w:t>
            </w:r>
            <w:r w:rsidR="00252F43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="00252F43"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K_U09</w:t>
            </w:r>
            <w:r w:rsidR="00116948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="00252F43"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</w:t>
            </w:r>
            <w:r w:rsidR="00116948" w:rsidRPr="00252F43">
              <w:rPr>
                <w:rFonts w:asciiTheme="minorHAnsi" w:hAnsiTheme="minorHAnsi" w:cstheme="minorHAnsi"/>
                <w:b w:val="0"/>
                <w:sz w:val="22"/>
              </w:rPr>
              <w:t>K_K02</w:t>
            </w:r>
            <w:r w:rsidR="00116948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="00116948"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</w:t>
            </w:r>
            <w:r w:rsidR="00252F43" w:rsidRPr="00252F43">
              <w:rPr>
                <w:rFonts w:asciiTheme="minorHAnsi" w:hAnsiTheme="minorHAnsi" w:cstheme="minorHAnsi"/>
                <w:b w:val="0"/>
                <w:sz w:val="22"/>
              </w:rPr>
              <w:t>K_K07</w:t>
            </w:r>
          </w:p>
        </w:tc>
      </w:tr>
      <w:tr w:rsidR="0032106E" w:rsidRPr="009C54AE" w14:paraId="42AA568D" w14:textId="77777777" w:rsidTr="00252F43">
        <w:tc>
          <w:tcPr>
            <w:tcW w:w="1163" w:type="dxa"/>
          </w:tcPr>
          <w:p w14:paraId="79EB052A" w14:textId="77777777" w:rsidR="0032106E" w:rsidRPr="002F20FF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F20F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62" w:type="dxa"/>
          </w:tcPr>
          <w:p w14:paraId="48320E00" w14:textId="77777777" w:rsidR="0032106E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Absolwent posiada zdolności do współpracy w grupie przy realizacji projektów, prowadzenia twórczej dyskusji</w:t>
            </w:r>
            <w:r w:rsidR="001328ED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, </w:t>
            </w:r>
            <w:r w:rsidRPr="0032106E">
              <w:rPr>
                <w:rFonts w:asciiTheme="minorHAnsi" w:hAnsiTheme="minorHAnsi" w:cstheme="minorHAnsi"/>
                <w:b w:val="0"/>
                <w:smallCaps w:val="0"/>
                <w:sz w:val="22"/>
              </w:rPr>
              <w:t>negocjacji i argumentowania swoich poglądów i rozwiązań.</w:t>
            </w:r>
          </w:p>
          <w:p w14:paraId="434FE5A6" w14:textId="77777777" w:rsidR="001328ED" w:rsidRPr="0032106E" w:rsidRDefault="001328ED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</w:p>
        </w:tc>
        <w:tc>
          <w:tcPr>
            <w:tcW w:w="1695" w:type="dxa"/>
          </w:tcPr>
          <w:p w14:paraId="6B29EE5D" w14:textId="147ECD3D" w:rsidR="0032106E" w:rsidRPr="00252F43" w:rsidRDefault="00B2344C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252F43">
              <w:rPr>
                <w:rFonts w:asciiTheme="minorHAnsi" w:hAnsiTheme="minorHAnsi" w:cstheme="minorHAnsi"/>
                <w:b w:val="0"/>
                <w:sz w:val="22"/>
              </w:rPr>
              <w:t>K_W07</w:t>
            </w:r>
            <w:r w:rsidR="00116948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K_U03</w:t>
            </w:r>
            <w:r w:rsidR="00252F43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K_U06</w:t>
            </w:r>
            <w:r w:rsidR="00116948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="00252F43"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K_K01</w:t>
            </w:r>
            <w:r w:rsidR="00252F43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="00252F43"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K_K05</w:t>
            </w:r>
            <w:r w:rsidR="00116948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="00116948" w:rsidRPr="00252F43">
              <w:rPr>
                <w:rFonts w:asciiTheme="minorHAnsi" w:hAnsiTheme="minorHAnsi" w:cstheme="minorHAnsi"/>
                <w:b w:val="0"/>
                <w:sz w:val="22"/>
              </w:rPr>
              <w:t xml:space="preserve"> K_K06</w:t>
            </w:r>
          </w:p>
        </w:tc>
      </w:tr>
      <w:tr w:rsidR="0032106E" w:rsidRPr="009C54AE" w14:paraId="40795F70" w14:textId="77777777" w:rsidTr="00252F43">
        <w:tc>
          <w:tcPr>
            <w:tcW w:w="1163" w:type="dxa"/>
          </w:tcPr>
          <w:p w14:paraId="1BC7474D" w14:textId="77777777" w:rsidR="0032106E" w:rsidRPr="002F20FF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  <w:tc>
          <w:tcPr>
            <w:tcW w:w="6662" w:type="dxa"/>
          </w:tcPr>
          <w:p w14:paraId="470713EA" w14:textId="77777777" w:rsidR="0032106E" w:rsidRDefault="0032106E" w:rsidP="003210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7593C1A9" w14:textId="77777777" w:rsidR="0032106E" w:rsidRPr="002F20FF" w:rsidRDefault="0032106E" w:rsidP="0032106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</w:tbl>
    <w:p w14:paraId="0B4F2D0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7EF0C7" w14:textId="77777777" w:rsidR="008A3E01" w:rsidRDefault="008A3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5C214" w14:textId="77777777" w:rsidR="00C11A1F" w:rsidRPr="009C54AE" w:rsidRDefault="00C11A1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434E4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200C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C96433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F200E8" w14:textId="77777777" w:rsidTr="00F10D13">
        <w:tc>
          <w:tcPr>
            <w:tcW w:w="9520" w:type="dxa"/>
          </w:tcPr>
          <w:p w14:paraId="0B9DA5E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604BABC" w14:textId="77777777" w:rsidTr="00F10D13">
        <w:tc>
          <w:tcPr>
            <w:tcW w:w="9520" w:type="dxa"/>
          </w:tcPr>
          <w:p w14:paraId="14199F66" w14:textId="77777777" w:rsidR="0085747A" w:rsidRPr="009C54AE" w:rsidRDefault="00976B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Nie dotyczy</w:t>
            </w:r>
          </w:p>
        </w:tc>
      </w:tr>
    </w:tbl>
    <w:p w14:paraId="6E7C9E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D3DDA7" w14:textId="77777777" w:rsidR="0085747A" w:rsidRPr="009C54AE" w:rsidRDefault="002C51B6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ćwiczeń, konwersatoriów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="0085747A"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EB2C5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AC82EB" w14:textId="77777777" w:rsidTr="00EF3621">
        <w:tc>
          <w:tcPr>
            <w:tcW w:w="9520" w:type="dxa"/>
          </w:tcPr>
          <w:p w14:paraId="70116CFB" w14:textId="77777777" w:rsidR="0085747A" w:rsidRPr="00EF362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8"/>
                <w:szCs w:val="28"/>
              </w:rPr>
            </w:pPr>
            <w:r w:rsidRPr="00EF3621">
              <w:rPr>
                <w:rFonts w:ascii="Corbel" w:hAnsi="Corbel"/>
                <w:sz w:val="28"/>
                <w:szCs w:val="28"/>
              </w:rPr>
              <w:t>Treści merytoryczne</w:t>
            </w:r>
          </w:p>
          <w:p w14:paraId="678ED5CA" w14:textId="77777777" w:rsidR="00EF3621" w:rsidRPr="009C54AE" w:rsidRDefault="00EF3621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65D32D8" w14:textId="77777777" w:rsidTr="006964B4">
        <w:trPr>
          <w:trHeight w:val="397"/>
        </w:trPr>
        <w:tc>
          <w:tcPr>
            <w:tcW w:w="9520" w:type="dxa"/>
          </w:tcPr>
          <w:p w14:paraId="0E2757BA" w14:textId="77777777" w:rsidR="0085747A" w:rsidRPr="00EF3621" w:rsidRDefault="00D26CEC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EF3621">
              <w:rPr>
                <w:rFonts w:asciiTheme="minorHAnsi" w:eastAsia="Times New Roman" w:hAnsiTheme="minorHAnsi" w:cstheme="minorHAnsi"/>
                <w:lang w:eastAsia="pl-PL"/>
              </w:rPr>
              <w:t>Zagadnienie szkicu, jako planu działania</w:t>
            </w:r>
            <w:r w:rsidR="002F20FF">
              <w:rPr>
                <w:rFonts w:asciiTheme="minorHAnsi" w:eastAsia="Times New Roman" w:hAnsiTheme="minorHAnsi" w:cstheme="minorHAnsi"/>
                <w:lang w:eastAsia="pl-PL"/>
              </w:rPr>
              <w:t xml:space="preserve"> i jako sposobu na zapis wrażeń i pomysłów</w:t>
            </w:r>
            <w:r w:rsidRPr="00EF3621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EF3621" w:rsidRPr="009C54AE" w14:paraId="588B094C" w14:textId="77777777" w:rsidTr="006964B4">
        <w:trPr>
          <w:trHeight w:val="397"/>
        </w:trPr>
        <w:tc>
          <w:tcPr>
            <w:tcW w:w="9520" w:type="dxa"/>
          </w:tcPr>
          <w:p w14:paraId="10744BC2" w14:textId="77777777" w:rsidR="00EF3621" w:rsidRPr="00EF3621" w:rsidRDefault="00EF3621" w:rsidP="009C54AE">
            <w:pPr>
              <w:pStyle w:val="Akapitzlist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EF3621">
              <w:rPr>
                <w:rFonts w:asciiTheme="minorHAnsi" w:hAnsiTheme="minorHAnsi" w:cstheme="minorHAnsi"/>
              </w:rPr>
              <w:t xml:space="preserve">Farby, tusze, emulsje, emalie i narzędzia rozprowadzania, pastele, ołówki, patyki flamastry, oraz inne materiały aplikacji obrazu.  </w:t>
            </w:r>
          </w:p>
        </w:tc>
      </w:tr>
      <w:tr w:rsidR="00EF3621" w:rsidRPr="009C54AE" w14:paraId="6FA3921C" w14:textId="77777777" w:rsidTr="006964B4">
        <w:trPr>
          <w:trHeight w:val="397"/>
        </w:trPr>
        <w:tc>
          <w:tcPr>
            <w:tcW w:w="9520" w:type="dxa"/>
            <w:shd w:val="clear" w:color="auto" w:fill="auto"/>
          </w:tcPr>
          <w:p w14:paraId="68F08ECF" w14:textId="77777777" w:rsidR="00EF3621" w:rsidRPr="00EF3621" w:rsidRDefault="00EF3621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t>S</w:t>
            </w:r>
            <w:r w:rsidRPr="00694762">
              <w:t>ugerowanie przestrzeni na płaszczyźnie (perspektywa malarska,</w:t>
            </w:r>
            <w:r>
              <w:t xml:space="preserve"> rysunkowa, graficzna)</w:t>
            </w:r>
            <w:r w:rsidRPr="00694762">
              <w:t xml:space="preserve"> konstruowanie stosunków przestrzennych w obrazie</w:t>
            </w:r>
            <w:r>
              <w:t>.</w:t>
            </w:r>
          </w:p>
        </w:tc>
      </w:tr>
      <w:tr w:rsidR="00EF3621" w:rsidRPr="009C54AE" w14:paraId="51C25174" w14:textId="77777777" w:rsidTr="006964B4">
        <w:trPr>
          <w:trHeight w:val="397"/>
        </w:trPr>
        <w:tc>
          <w:tcPr>
            <w:tcW w:w="9520" w:type="dxa"/>
          </w:tcPr>
          <w:p w14:paraId="71292020" w14:textId="77777777" w:rsidR="00EF3621" w:rsidRPr="00EF3621" w:rsidRDefault="00EF3621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EF3621">
              <w:rPr>
                <w:rFonts w:asciiTheme="minorHAnsi" w:hAnsiTheme="minorHAnsi" w:cstheme="minorHAnsi"/>
              </w:rPr>
              <w:t>Martwa natura klasyczna</w:t>
            </w:r>
            <w:r>
              <w:rPr>
                <w:rFonts w:asciiTheme="minorHAnsi" w:hAnsiTheme="minorHAnsi" w:cstheme="minorHAnsi"/>
              </w:rPr>
              <w:t>. Studium, utrwalenie wiedzy i umiejętności obserwacji, odtworzenia widoku</w:t>
            </w:r>
          </w:p>
        </w:tc>
      </w:tr>
      <w:tr w:rsidR="00EF3621" w:rsidRPr="009C54AE" w14:paraId="077400B0" w14:textId="77777777" w:rsidTr="006964B4">
        <w:trPr>
          <w:trHeight w:val="397"/>
        </w:trPr>
        <w:tc>
          <w:tcPr>
            <w:tcW w:w="9520" w:type="dxa"/>
          </w:tcPr>
          <w:p w14:paraId="26BBA349" w14:textId="77777777" w:rsidR="002F20FF" w:rsidRPr="002F20FF" w:rsidRDefault="002F20FF" w:rsidP="00EF3621">
            <w:pPr>
              <w:pStyle w:val="Akapitzlist"/>
              <w:spacing w:after="0" w:line="240" w:lineRule="auto"/>
              <w:ind w:left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Inspiracja, jako ważny element sprawczy w działaniu artystycznym.</w:t>
            </w:r>
          </w:p>
        </w:tc>
      </w:tr>
      <w:tr w:rsidR="00EF3621" w:rsidRPr="009C54AE" w14:paraId="4414D118" w14:textId="77777777" w:rsidTr="006964B4">
        <w:trPr>
          <w:trHeight w:val="397"/>
        </w:trPr>
        <w:tc>
          <w:tcPr>
            <w:tcW w:w="9520" w:type="dxa"/>
          </w:tcPr>
          <w:p w14:paraId="084B1943" w14:textId="77777777" w:rsidR="00EF3621" w:rsidRPr="00EF3621" w:rsidRDefault="002F20FF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t>Źródła inspiracji (fotografia, film, literatura) przetworzenie źródeł informacji wizualnej.</w:t>
            </w:r>
          </w:p>
        </w:tc>
      </w:tr>
      <w:tr w:rsidR="00EF3621" w:rsidRPr="009C54AE" w14:paraId="206DDC7D" w14:textId="77777777" w:rsidTr="006964B4">
        <w:trPr>
          <w:trHeight w:val="397"/>
        </w:trPr>
        <w:tc>
          <w:tcPr>
            <w:tcW w:w="9520" w:type="dxa"/>
          </w:tcPr>
          <w:p w14:paraId="6DA65092" w14:textId="77777777" w:rsidR="00EF3621" w:rsidRPr="00EF3621" w:rsidRDefault="00817A27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t>Tworzenie własnego rejestru informacji, notatek wizualnych.</w:t>
            </w:r>
          </w:p>
        </w:tc>
      </w:tr>
      <w:tr w:rsidR="00EF3621" w:rsidRPr="009C54AE" w14:paraId="5858E894" w14:textId="77777777" w:rsidTr="006964B4">
        <w:trPr>
          <w:trHeight w:val="397"/>
        </w:trPr>
        <w:tc>
          <w:tcPr>
            <w:tcW w:w="9520" w:type="dxa"/>
          </w:tcPr>
          <w:p w14:paraId="31B06D2B" w14:textId="77777777" w:rsidR="00EF3621" w:rsidRPr="00EF3621" w:rsidRDefault="00817A27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EF3621">
              <w:rPr>
                <w:rFonts w:asciiTheme="minorHAnsi" w:hAnsiTheme="minorHAnsi" w:cstheme="minorHAnsi"/>
              </w:rPr>
              <w:t>Martwa natura z życia. Zaobserwowana sytuacja z potocznej rzeczywistości. Zamiana funkcjonalności układu przedmiotów z użyteczności potocznej na artystyczną.</w:t>
            </w:r>
          </w:p>
        </w:tc>
      </w:tr>
      <w:tr w:rsidR="00EF3621" w:rsidRPr="009C54AE" w14:paraId="4775CB82" w14:textId="77777777" w:rsidTr="006964B4">
        <w:trPr>
          <w:trHeight w:val="397"/>
        </w:trPr>
        <w:tc>
          <w:tcPr>
            <w:tcW w:w="9520" w:type="dxa"/>
          </w:tcPr>
          <w:p w14:paraId="65DF6D6D" w14:textId="77777777" w:rsidR="00EF3621" w:rsidRPr="00EF3621" w:rsidRDefault="00817A27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Wyspa – terytorium, zagadnienie </w:t>
            </w:r>
            <w:r w:rsidR="009C15DB">
              <w:rPr>
                <w:rFonts w:asciiTheme="minorHAnsi" w:hAnsiTheme="minorHAnsi" w:cstheme="minorHAnsi"/>
              </w:rPr>
              <w:t xml:space="preserve">skali, </w:t>
            </w:r>
            <w:r>
              <w:rPr>
                <w:rFonts w:asciiTheme="minorHAnsi" w:hAnsiTheme="minorHAnsi" w:cstheme="minorHAnsi"/>
              </w:rPr>
              <w:t>perspektywy topograficznej.</w:t>
            </w:r>
          </w:p>
        </w:tc>
      </w:tr>
      <w:tr w:rsidR="00EF3621" w:rsidRPr="009C54AE" w14:paraId="4B209254" w14:textId="77777777" w:rsidTr="006964B4">
        <w:trPr>
          <w:trHeight w:val="397"/>
        </w:trPr>
        <w:tc>
          <w:tcPr>
            <w:tcW w:w="9520" w:type="dxa"/>
          </w:tcPr>
          <w:p w14:paraId="0D0D1D0F" w14:textId="77777777" w:rsidR="00EF3621" w:rsidRPr="00EF3621" w:rsidRDefault="009C15DB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Zagadnienie przestrzeni miejskiej, jako terytorium wielości sygnałów wizualnych</w:t>
            </w:r>
          </w:p>
        </w:tc>
      </w:tr>
      <w:tr w:rsidR="00E012D5" w:rsidRPr="009C54AE" w14:paraId="30E48044" w14:textId="77777777" w:rsidTr="006964B4">
        <w:trPr>
          <w:trHeight w:val="397"/>
        </w:trPr>
        <w:tc>
          <w:tcPr>
            <w:tcW w:w="9520" w:type="dxa"/>
          </w:tcPr>
          <w:p w14:paraId="3B9A7E1A" w14:textId="77777777" w:rsidR="00E012D5" w:rsidRDefault="00E012D5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Postać figura bohater, jako treść przedstawienia (</w:t>
            </w:r>
            <w:r w:rsidR="00664971">
              <w:rPr>
                <w:rFonts w:asciiTheme="minorHAnsi" w:hAnsiTheme="minorHAnsi" w:cstheme="minorHAnsi"/>
              </w:rPr>
              <w:t>źródła fotograficzne i inne)</w:t>
            </w:r>
          </w:p>
        </w:tc>
      </w:tr>
      <w:tr w:rsidR="00EF3621" w:rsidRPr="009C54AE" w14:paraId="71B16183" w14:textId="77777777" w:rsidTr="006964B4">
        <w:trPr>
          <w:trHeight w:val="397"/>
        </w:trPr>
        <w:tc>
          <w:tcPr>
            <w:tcW w:w="9520" w:type="dxa"/>
          </w:tcPr>
          <w:p w14:paraId="49197BDB" w14:textId="77777777" w:rsidR="00EF3621" w:rsidRPr="00EF3621" w:rsidRDefault="009A433C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Labirynt jako idea penetracji powierzchni obrazu i sugerowanej przestrzeni</w:t>
            </w:r>
          </w:p>
        </w:tc>
      </w:tr>
      <w:tr w:rsidR="00E23E37" w:rsidRPr="009C54AE" w14:paraId="660D20A5" w14:textId="77777777" w:rsidTr="006964B4">
        <w:trPr>
          <w:trHeight w:val="397"/>
        </w:trPr>
        <w:tc>
          <w:tcPr>
            <w:tcW w:w="9520" w:type="dxa"/>
          </w:tcPr>
          <w:p w14:paraId="3CF6E071" w14:textId="77777777" w:rsidR="00E23E37" w:rsidRDefault="00E23E37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Interpretacja obrazu rzeźby, grafiki -trawestacja, pastisz, hummage</w:t>
            </w:r>
          </w:p>
        </w:tc>
      </w:tr>
      <w:tr w:rsidR="00664971" w:rsidRPr="009C54AE" w14:paraId="41347BEB" w14:textId="77777777" w:rsidTr="006964B4">
        <w:trPr>
          <w:trHeight w:val="397"/>
        </w:trPr>
        <w:tc>
          <w:tcPr>
            <w:tcW w:w="9520" w:type="dxa"/>
          </w:tcPr>
          <w:p w14:paraId="20AA52BA" w14:textId="77777777" w:rsidR="00664971" w:rsidRDefault="00664971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t>Droga, rodzaj relacji wizualnej. Narracja w dziele plastycznym, specyficzny rodzaj opowiadania obrazem</w:t>
            </w:r>
          </w:p>
        </w:tc>
      </w:tr>
      <w:tr w:rsidR="00EF3621" w:rsidRPr="009C54AE" w14:paraId="51E9E240" w14:textId="77777777" w:rsidTr="006964B4">
        <w:trPr>
          <w:trHeight w:val="397"/>
        </w:trPr>
        <w:tc>
          <w:tcPr>
            <w:tcW w:w="9520" w:type="dxa"/>
          </w:tcPr>
          <w:p w14:paraId="1582B1C0" w14:textId="77777777" w:rsidR="00EF3621" w:rsidRPr="00EF3621" w:rsidRDefault="0005020C" w:rsidP="00EF362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t>Analiza i synteza obrazu, znak malarski i graficzny</w:t>
            </w:r>
          </w:p>
        </w:tc>
      </w:tr>
      <w:tr w:rsidR="00E63A06" w:rsidRPr="009C54AE" w14:paraId="5FDEB585" w14:textId="77777777" w:rsidTr="006964B4">
        <w:trPr>
          <w:trHeight w:val="397"/>
        </w:trPr>
        <w:tc>
          <w:tcPr>
            <w:tcW w:w="9520" w:type="dxa"/>
          </w:tcPr>
          <w:p w14:paraId="14998061" w14:textId="77777777" w:rsidR="00E63A06" w:rsidRDefault="00E63A06" w:rsidP="00EF3621">
            <w:pPr>
              <w:pStyle w:val="Akapitzlist"/>
              <w:spacing w:after="0" w:line="240" w:lineRule="auto"/>
              <w:ind w:left="0"/>
            </w:pPr>
            <w:r>
              <w:t>Obraz, obiekt, artefakt, uświadomienie przedmiotowości dzieła sztuki i jego cech ideowych</w:t>
            </w:r>
          </w:p>
        </w:tc>
      </w:tr>
      <w:tr w:rsidR="00E63A06" w:rsidRPr="009C54AE" w14:paraId="122B1E0F" w14:textId="77777777" w:rsidTr="006964B4">
        <w:trPr>
          <w:trHeight w:val="397"/>
        </w:trPr>
        <w:tc>
          <w:tcPr>
            <w:tcW w:w="9520" w:type="dxa"/>
          </w:tcPr>
          <w:p w14:paraId="7DE69690" w14:textId="77777777" w:rsidR="00E63A06" w:rsidRPr="00EF3621" w:rsidRDefault="00E63A06" w:rsidP="00E63A0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t>Kompozycja z użyciem rzeczy (przedmioty, znaki). Elementy gotowe, szablony w kompozycji typu collage.</w:t>
            </w:r>
          </w:p>
        </w:tc>
      </w:tr>
      <w:tr w:rsidR="00E63A06" w:rsidRPr="009C54AE" w14:paraId="212C1D8D" w14:textId="77777777" w:rsidTr="006964B4">
        <w:trPr>
          <w:trHeight w:val="397"/>
        </w:trPr>
        <w:tc>
          <w:tcPr>
            <w:tcW w:w="9520" w:type="dxa"/>
          </w:tcPr>
          <w:p w14:paraId="1B2CCFC9" w14:textId="77777777" w:rsidR="00E63A06" w:rsidRPr="00256EAD" w:rsidRDefault="00256EAD" w:rsidP="00E63A0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56EAD">
              <w:rPr>
                <w:rFonts w:asciiTheme="minorHAnsi" w:hAnsiTheme="minorHAnsi" w:cstheme="minorHAnsi"/>
              </w:rPr>
              <w:t>Interpretacja tekstu, lub muzyki, jako inspiracja</w:t>
            </w:r>
            <w:r w:rsidR="00FF2A5E">
              <w:rPr>
                <w:rFonts w:asciiTheme="minorHAnsi" w:hAnsiTheme="minorHAnsi" w:cstheme="minorHAnsi"/>
              </w:rPr>
              <w:t xml:space="preserve"> początkowa, lub „zabarwienie” formy pochodzenia studyjnego</w:t>
            </w:r>
          </w:p>
        </w:tc>
      </w:tr>
      <w:tr w:rsidR="008A3E01" w:rsidRPr="009C54AE" w14:paraId="3C7F677E" w14:textId="77777777" w:rsidTr="006964B4">
        <w:trPr>
          <w:trHeight w:val="397"/>
        </w:trPr>
        <w:tc>
          <w:tcPr>
            <w:tcW w:w="9520" w:type="dxa"/>
          </w:tcPr>
          <w:p w14:paraId="3476614C" w14:textId="77777777" w:rsidR="008A3E01" w:rsidRPr="00256EAD" w:rsidRDefault="008A3E01" w:rsidP="00E63A0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Przestrzeń otwarta jako miejsce pracy i oddziaływania (</w:t>
            </w:r>
            <w:r w:rsidR="00E23E37">
              <w:rPr>
                <w:rFonts w:asciiTheme="minorHAnsi" w:hAnsiTheme="minorHAnsi" w:cstheme="minorHAnsi"/>
              </w:rPr>
              <w:t xml:space="preserve">np. </w:t>
            </w:r>
            <w:r>
              <w:rPr>
                <w:rFonts w:asciiTheme="minorHAnsi" w:hAnsiTheme="minorHAnsi" w:cstheme="minorHAnsi"/>
              </w:rPr>
              <w:t>plener)</w:t>
            </w:r>
          </w:p>
        </w:tc>
      </w:tr>
      <w:tr w:rsidR="00E63A06" w:rsidRPr="009C54AE" w14:paraId="1288F1D5" w14:textId="77777777" w:rsidTr="006964B4">
        <w:trPr>
          <w:trHeight w:val="397"/>
        </w:trPr>
        <w:tc>
          <w:tcPr>
            <w:tcW w:w="9520" w:type="dxa"/>
          </w:tcPr>
          <w:p w14:paraId="7EB2202A" w14:textId="77777777" w:rsidR="003B1C72" w:rsidRPr="003B1C72" w:rsidRDefault="00E63A06" w:rsidP="00E63A0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Współpraca, jako szukanie kompromisu i wzmacniania walorów treściowych i formalnych.</w:t>
            </w:r>
          </w:p>
        </w:tc>
      </w:tr>
      <w:tr w:rsidR="003B1C72" w:rsidRPr="009C54AE" w14:paraId="1196B33B" w14:textId="77777777" w:rsidTr="006964B4">
        <w:trPr>
          <w:trHeight w:val="397"/>
        </w:trPr>
        <w:tc>
          <w:tcPr>
            <w:tcW w:w="9520" w:type="dxa"/>
          </w:tcPr>
          <w:p w14:paraId="2AB2348C" w14:textId="77777777" w:rsidR="003B1C72" w:rsidRDefault="003B1C72" w:rsidP="00E63A0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Zagadnienie cech indywidualnych, stylu wypowiedzi, nowatorstwa jako wartościowej cechy twórcy</w:t>
            </w:r>
          </w:p>
        </w:tc>
      </w:tr>
      <w:tr w:rsidR="00E63A06" w:rsidRPr="009C54AE" w14:paraId="46008666" w14:textId="77777777" w:rsidTr="006964B4">
        <w:trPr>
          <w:trHeight w:val="397"/>
        </w:trPr>
        <w:tc>
          <w:tcPr>
            <w:tcW w:w="9520" w:type="dxa"/>
          </w:tcPr>
          <w:p w14:paraId="5D66A623" w14:textId="77777777" w:rsidR="00E63A06" w:rsidRPr="00BE7F91" w:rsidRDefault="00E63A06" w:rsidP="00E63A0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E7F91">
              <w:rPr>
                <w:rFonts w:ascii="Corbel" w:hAnsi="Corbel"/>
              </w:rPr>
              <w:t>Zagadnienie serii lub cyklu, jako wstęp do konstrukcji tematu wypowiedzi wizualnej.</w:t>
            </w:r>
          </w:p>
        </w:tc>
      </w:tr>
      <w:tr w:rsidR="00E63A06" w:rsidRPr="009C54AE" w14:paraId="74B3B3E5" w14:textId="77777777" w:rsidTr="006964B4">
        <w:trPr>
          <w:trHeight w:val="397"/>
        </w:trPr>
        <w:tc>
          <w:tcPr>
            <w:tcW w:w="9520" w:type="dxa"/>
          </w:tcPr>
          <w:p w14:paraId="1D30D04C" w14:textId="77777777" w:rsidR="00E63A06" w:rsidRDefault="00E63A06" w:rsidP="00E63A06">
            <w:pPr>
              <w:pStyle w:val="Akapitzlist"/>
              <w:spacing w:after="0" w:line="240" w:lineRule="auto"/>
              <w:ind w:left="0"/>
            </w:pPr>
            <w:r>
              <w:t>Zagadnienie spójności narracyjnej i stylistycznej w projektowanym i wykonywanym cyklu prac</w:t>
            </w:r>
          </w:p>
        </w:tc>
      </w:tr>
      <w:tr w:rsidR="00E63A06" w:rsidRPr="009C54AE" w14:paraId="59B0B686" w14:textId="77777777" w:rsidTr="006964B4">
        <w:trPr>
          <w:trHeight w:val="397"/>
        </w:trPr>
        <w:tc>
          <w:tcPr>
            <w:tcW w:w="9520" w:type="dxa"/>
          </w:tcPr>
          <w:p w14:paraId="2D09528D" w14:textId="77777777" w:rsidR="00E63A06" w:rsidRDefault="00E63A06" w:rsidP="00E63A06">
            <w:pPr>
              <w:pStyle w:val="Akapitzlist"/>
              <w:spacing w:after="0" w:line="240" w:lineRule="auto"/>
              <w:ind w:left="0"/>
            </w:pPr>
            <w:r>
              <w:t>Ocena motywu natury i własnej pracy, dyskusja, argumentacja.</w:t>
            </w:r>
          </w:p>
        </w:tc>
      </w:tr>
      <w:tr w:rsidR="00E63A06" w:rsidRPr="009C54AE" w14:paraId="08AFD7A7" w14:textId="77777777" w:rsidTr="006964B4">
        <w:trPr>
          <w:trHeight w:val="397"/>
        </w:trPr>
        <w:tc>
          <w:tcPr>
            <w:tcW w:w="9520" w:type="dxa"/>
          </w:tcPr>
          <w:p w14:paraId="6B572192" w14:textId="77777777" w:rsidR="00E63A06" w:rsidRDefault="00E63A06" w:rsidP="00E63A06">
            <w:pPr>
              <w:pStyle w:val="Akapitzlist"/>
              <w:spacing w:after="0" w:line="240" w:lineRule="auto"/>
              <w:ind w:left="0"/>
            </w:pPr>
            <w:r>
              <w:t>Ekspozycja jako element autokreacji</w:t>
            </w:r>
          </w:p>
        </w:tc>
      </w:tr>
      <w:tr w:rsidR="00E63A06" w:rsidRPr="009C54AE" w14:paraId="1D0E4B0C" w14:textId="77777777" w:rsidTr="006964B4">
        <w:trPr>
          <w:trHeight w:val="397"/>
        </w:trPr>
        <w:tc>
          <w:tcPr>
            <w:tcW w:w="9520" w:type="dxa"/>
          </w:tcPr>
          <w:p w14:paraId="5CF0CDA6" w14:textId="77777777" w:rsidR="00E63A06" w:rsidRDefault="00E63A06" w:rsidP="00E63A06">
            <w:pPr>
              <w:pStyle w:val="Akapitzlist"/>
              <w:spacing w:after="0" w:line="240" w:lineRule="auto"/>
              <w:ind w:left="0"/>
            </w:pPr>
            <w:r>
              <w:t>Przegląd i wystawa</w:t>
            </w:r>
          </w:p>
        </w:tc>
      </w:tr>
    </w:tbl>
    <w:p w14:paraId="4861DA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15F90B" w14:textId="77777777" w:rsidR="00614BD7" w:rsidRPr="009C54AE" w:rsidRDefault="00614B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00140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10C5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A6B95D" w14:textId="77777777" w:rsidR="00614BD7" w:rsidRDefault="00614BD7" w:rsidP="00614BD7">
      <w:pPr>
        <w:pStyle w:val="Akapitzlist"/>
      </w:pPr>
      <w:r>
        <w:t xml:space="preserve">Elementy wykładu – wprowadzenie, </w:t>
      </w:r>
    </w:p>
    <w:p w14:paraId="6721D1E4" w14:textId="77777777" w:rsidR="00FF2A5E" w:rsidRDefault="00614BD7" w:rsidP="00614BD7">
      <w:pPr>
        <w:pStyle w:val="Akapitzlist"/>
      </w:pPr>
      <w:r>
        <w:t>prezentacja multimedialna,</w:t>
      </w:r>
    </w:p>
    <w:p w14:paraId="177DFF02" w14:textId="77777777" w:rsidR="00FF2A5E" w:rsidRDefault="00FF2A5E" w:rsidP="00614BD7">
      <w:pPr>
        <w:pStyle w:val="Akapitzlist"/>
      </w:pPr>
      <w:r>
        <w:lastRenderedPageBreak/>
        <w:t>ustawienia studyjne – martwa natura, akt</w:t>
      </w:r>
    </w:p>
    <w:p w14:paraId="57ACA7C6" w14:textId="77777777" w:rsidR="00614BD7" w:rsidRDefault="00FF2A5E" w:rsidP="00614BD7">
      <w:pPr>
        <w:pStyle w:val="Akapitzlist"/>
      </w:pPr>
      <w:r>
        <w:t>Internet</w:t>
      </w:r>
    </w:p>
    <w:p w14:paraId="15AD2BAD" w14:textId="77777777" w:rsidR="00FF2A5E" w:rsidRDefault="00FF2A5E" w:rsidP="00614BD7">
      <w:pPr>
        <w:pStyle w:val="Akapitzlist"/>
      </w:pPr>
      <w:r>
        <w:t>literatura,</w:t>
      </w:r>
    </w:p>
    <w:p w14:paraId="2F715009" w14:textId="77777777" w:rsidR="00FF2A5E" w:rsidRDefault="00FF2A5E" w:rsidP="00614BD7">
      <w:pPr>
        <w:pStyle w:val="Akapitzlist"/>
      </w:pPr>
      <w:r>
        <w:t>rozmowa,</w:t>
      </w:r>
    </w:p>
    <w:p w14:paraId="291827FC" w14:textId="77777777" w:rsidR="00614BD7" w:rsidRDefault="00614BD7" w:rsidP="00614BD7">
      <w:pPr>
        <w:pStyle w:val="Akapitzlist"/>
      </w:pPr>
      <w:r>
        <w:t>praca własna studenta</w:t>
      </w:r>
      <w:r w:rsidR="00FF2A5E">
        <w:t xml:space="preserve">, </w:t>
      </w:r>
      <w:r>
        <w:t>warsztat,</w:t>
      </w:r>
      <w:r w:rsidR="00FF2A5E">
        <w:t xml:space="preserve"> pracownia</w:t>
      </w:r>
    </w:p>
    <w:p w14:paraId="1EC2C9A9" w14:textId="77777777" w:rsidR="00614BD7" w:rsidRDefault="00614BD7" w:rsidP="00614BD7">
      <w:pPr>
        <w:pStyle w:val="Akapitzlist"/>
      </w:pPr>
      <w:r>
        <w:t>korekta indywidualna</w:t>
      </w:r>
      <w:r w:rsidR="00FF2A5E">
        <w:t xml:space="preserve"> i porównawcza</w:t>
      </w:r>
    </w:p>
    <w:p w14:paraId="31BF2D70" w14:textId="77777777" w:rsidR="00614BD7" w:rsidRDefault="00614BD7" w:rsidP="00614BD7">
      <w:pPr>
        <w:pStyle w:val="Akapitzlist"/>
      </w:pPr>
      <w:r>
        <w:t>elementy kształcenia na odległość – poczta elektroniczna i inne narzędzia e-komunikacji</w:t>
      </w:r>
    </w:p>
    <w:p w14:paraId="0E3F01C0" w14:textId="77777777" w:rsidR="00614BD7" w:rsidRDefault="00614BD7" w:rsidP="00614BD7">
      <w:pPr>
        <w:pStyle w:val="Akapitzlist"/>
      </w:pPr>
      <w:r>
        <w:t>prezentacja techniczna, eksperymenty warsztatowe,</w:t>
      </w:r>
      <w:r w:rsidR="00FF2A5E">
        <w:t xml:space="preserve"> doświadczenia</w:t>
      </w:r>
    </w:p>
    <w:p w14:paraId="2232D0FC" w14:textId="77777777" w:rsidR="002F0BAE" w:rsidRDefault="002F0BAE" w:rsidP="00614BD7">
      <w:pPr>
        <w:pStyle w:val="Akapitzlist"/>
      </w:pPr>
      <w:r>
        <w:t>instruktaż</w:t>
      </w:r>
    </w:p>
    <w:p w14:paraId="128809CC" w14:textId="77777777" w:rsidR="00614BD7" w:rsidRDefault="00614BD7" w:rsidP="00614BD7">
      <w:pPr>
        <w:pStyle w:val="Akapitzlist"/>
      </w:pPr>
      <w:r>
        <w:t>dyskusja</w:t>
      </w:r>
    </w:p>
    <w:p w14:paraId="07EC9E12" w14:textId="77777777" w:rsidR="00FF2A5E" w:rsidRDefault="00FF2A5E" w:rsidP="00614BD7">
      <w:pPr>
        <w:pStyle w:val="Akapitzlist"/>
      </w:pPr>
      <w:r>
        <w:t>plener</w:t>
      </w:r>
    </w:p>
    <w:p w14:paraId="1B78CC8B" w14:textId="77777777" w:rsidR="00FF2A5E" w:rsidRDefault="00FF2A5E" w:rsidP="00614BD7">
      <w:pPr>
        <w:pStyle w:val="Akapitzlist"/>
      </w:pPr>
      <w:r>
        <w:t>praca w grupie</w:t>
      </w:r>
    </w:p>
    <w:p w14:paraId="044BA639" w14:textId="77777777" w:rsidR="00614BD7" w:rsidRDefault="00614BD7" w:rsidP="00614BD7">
      <w:pPr>
        <w:pStyle w:val="Akapitzlist"/>
      </w:pPr>
      <w:r>
        <w:t>przegląd dokonań, indywidualny i porównawczy,</w:t>
      </w:r>
    </w:p>
    <w:p w14:paraId="6534953F" w14:textId="77777777" w:rsidR="00614BD7" w:rsidRDefault="00614BD7" w:rsidP="00614BD7">
      <w:pPr>
        <w:pStyle w:val="Akapitzlist"/>
      </w:pPr>
      <w:r>
        <w:t>ocena,</w:t>
      </w:r>
    </w:p>
    <w:p w14:paraId="2D4E8919" w14:textId="77777777" w:rsidR="00614BD7" w:rsidRDefault="0067339D" w:rsidP="00614BD7">
      <w:pPr>
        <w:pStyle w:val="Akapitzlist"/>
      </w:pPr>
      <w:r>
        <w:t>wystawa</w:t>
      </w:r>
    </w:p>
    <w:p w14:paraId="38EE5D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8799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0775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3BE0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14BB8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76AE9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6940"/>
        <w:gridCol w:w="1459"/>
      </w:tblGrid>
      <w:tr w:rsidR="006300C1" w:rsidRPr="009C54AE" w14:paraId="5BBA858D" w14:textId="77777777" w:rsidTr="006300C1">
        <w:tc>
          <w:tcPr>
            <w:tcW w:w="1127" w:type="dxa"/>
            <w:vAlign w:val="center"/>
          </w:tcPr>
          <w:p w14:paraId="5B9E3385" w14:textId="77777777" w:rsidR="0085747A" w:rsidRPr="00614B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614BD7">
              <w:rPr>
                <w:rFonts w:ascii="Corbel" w:hAnsi="Corbel"/>
                <w:b w:val="0"/>
                <w:smallCaps w:val="0"/>
                <w:sz w:val="20"/>
                <w:szCs w:val="20"/>
              </w:rPr>
              <w:t>Symbol efektu</w:t>
            </w:r>
          </w:p>
        </w:tc>
        <w:tc>
          <w:tcPr>
            <w:tcW w:w="6940" w:type="dxa"/>
            <w:vAlign w:val="center"/>
          </w:tcPr>
          <w:p w14:paraId="5F2B5526" w14:textId="77777777" w:rsidR="0085747A" w:rsidRPr="00614B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614BD7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Metody oceny efektów uczenia się</w:t>
            </w:r>
          </w:p>
          <w:p w14:paraId="1C6E78DC" w14:textId="77777777" w:rsidR="0085747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614BD7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(</w:t>
            </w:r>
            <w:r w:rsidR="0085747A" w:rsidRPr="00614BD7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np.: kolokwium, egzamin ustny, egzamin pisemny, projekt, sprawozdanie, obserwacja w trakcie zajęć)</w:t>
            </w:r>
          </w:p>
          <w:p w14:paraId="551F5288" w14:textId="77777777" w:rsidR="00614BD7" w:rsidRPr="009C54AE" w:rsidRDefault="00614BD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459" w:type="dxa"/>
            <w:vAlign w:val="center"/>
          </w:tcPr>
          <w:p w14:paraId="2DAE179B" w14:textId="77777777" w:rsidR="00923D7D" w:rsidRPr="00614B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614BD7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Forma zajęć dydaktycznych </w:t>
            </w:r>
          </w:p>
          <w:p w14:paraId="0ACC53E1" w14:textId="77777777" w:rsidR="0085747A" w:rsidRPr="009C54AE" w:rsidRDefault="0085747A" w:rsidP="00614BD7">
            <w:pPr>
              <w:pStyle w:val="Punktygwne"/>
              <w:spacing w:before="0" w:after="0"/>
              <w:ind w:left="79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BD7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(w, ćw, </w:t>
            </w:r>
            <w:r w:rsidR="00614BD7">
              <w:rPr>
                <w:rFonts w:ascii="Corbel" w:hAnsi="Corbel"/>
                <w:b w:val="0"/>
                <w:smallCaps w:val="0"/>
                <w:sz w:val="20"/>
                <w:szCs w:val="20"/>
              </w:rPr>
              <w:t>..</w:t>
            </w:r>
            <w:r w:rsidRPr="00614BD7">
              <w:rPr>
                <w:rFonts w:ascii="Corbel" w:hAnsi="Corbel"/>
                <w:b w:val="0"/>
                <w:smallCaps w:val="0"/>
                <w:sz w:val="20"/>
                <w:szCs w:val="20"/>
              </w:rPr>
              <w:t>)</w:t>
            </w:r>
          </w:p>
        </w:tc>
      </w:tr>
      <w:tr w:rsidR="006300C1" w:rsidRPr="009C54AE" w14:paraId="3EABA151" w14:textId="77777777" w:rsidTr="006300C1">
        <w:tc>
          <w:tcPr>
            <w:tcW w:w="1127" w:type="dxa"/>
          </w:tcPr>
          <w:p w14:paraId="1DA24F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940" w:type="dxa"/>
          </w:tcPr>
          <w:p w14:paraId="76D10D88" w14:textId="77777777" w:rsidR="0085747A" w:rsidRPr="009C54AE" w:rsidRDefault="00614BD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Rozmowa, </w:t>
            </w:r>
            <w:r w:rsidR="006300C1"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obserwacja</w:t>
            </w:r>
            <w:r w:rsidR="006300C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prezentacja propozycji rozwiązania, szkice, </w:t>
            </w:r>
            <w:r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obserwacja w trakcie zajęć, </w:t>
            </w:r>
            <w:r w:rsidR="002C270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porada, </w:t>
            </w:r>
            <w:r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wyjaśnienie- odpowiedź</w:t>
            </w: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, ocena</w:t>
            </w:r>
          </w:p>
        </w:tc>
        <w:tc>
          <w:tcPr>
            <w:tcW w:w="1459" w:type="dxa"/>
          </w:tcPr>
          <w:p w14:paraId="4D011C68" w14:textId="77777777" w:rsidR="0085747A" w:rsidRPr="006300C1" w:rsidRDefault="006300C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6300C1" w:rsidRPr="009C54AE" w14:paraId="792B448C" w14:textId="77777777" w:rsidTr="006300C1">
        <w:tc>
          <w:tcPr>
            <w:tcW w:w="1127" w:type="dxa"/>
          </w:tcPr>
          <w:p w14:paraId="59586A9B" w14:textId="77777777" w:rsidR="006300C1" w:rsidRPr="009C54AE" w:rsidRDefault="006300C1" w:rsidP="006300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940" w:type="dxa"/>
          </w:tcPr>
          <w:p w14:paraId="2FFE8F68" w14:textId="77777777" w:rsidR="006300C1" w:rsidRPr="009C54AE" w:rsidRDefault="006300C1" w:rsidP="006300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prezentacja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 multimedialna</w:t>
            </w:r>
            <w:r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, pytanie-wyjaśnienie-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porównanie, opinia, </w:t>
            </w:r>
            <w:r w:rsidR="0032106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wystawa</w:t>
            </w:r>
          </w:p>
        </w:tc>
        <w:tc>
          <w:tcPr>
            <w:tcW w:w="1459" w:type="dxa"/>
          </w:tcPr>
          <w:p w14:paraId="53D04D1D" w14:textId="77777777" w:rsidR="006300C1" w:rsidRPr="009C54AE" w:rsidRDefault="00A36E6D" w:rsidP="006300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6300C1" w:rsidRPr="009C54AE" w14:paraId="16ADD7D7" w14:textId="77777777" w:rsidTr="006300C1">
        <w:tc>
          <w:tcPr>
            <w:tcW w:w="1127" w:type="dxa"/>
          </w:tcPr>
          <w:p w14:paraId="0BF1A819" w14:textId="77777777" w:rsidR="006300C1" w:rsidRPr="009C54AE" w:rsidRDefault="006300C1" w:rsidP="006300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940" w:type="dxa"/>
          </w:tcPr>
          <w:p w14:paraId="50CA76A9" w14:textId="77777777" w:rsidR="006300C1" w:rsidRPr="009C54AE" w:rsidRDefault="00A36E6D" w:rsidP="006300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Prezentacja</w:t>
            </w:r>
            <w:r w:rsidR="002F0BA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 studenta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, lektura, </w:t>
            </w:r>
            <w:r w:rsidR="006300C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ćwiczenia</w:t>
            </w:r>
            <w:r w:rsidR="006300C1"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6964B4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propozycja, </w:t>
            </w:r>
            <w:r w:rsidR="006300C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próby, </w:t>
            </w:r>
            <w:r w:rsidR="006300C1"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korekta, </w:t>
            </w:r>
            <w:r w:rsidR="006300C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porównanie</w:t>
            </w:r>
            <w:r w:rsidR="007B09B4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, ocena</w:t>
            </w:r>
            <w:r w:rsidR="0032106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, wystawa</w:t>
            </w:r>
          </w:p>
        </w:tc>
        <w:tc>
          <w:tcPr>
            <w:tcW w:w="1459" w:type="dxa"/>
          </w:tcPr>
          <w:p w14:paraId="0237185A" w14:textId="77777777" w:rsidR="006300C1" w:rsidRPr="009C54AE" w:rsidRDefault="00A36E6D" w:rsidP="006300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A36E6D" w:rsidRPr="009C54AE" w14:paraId="71B2249C" w14:textId="77777777" w:rsidTr="006300C1">
        <w:tc>
          <w:tcPr>
            <w:tcW w:w="1127" w:type="dxa"/>
          </w:tcPr>
          <w:p w14:paraId="263E0DDA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940" w:type="dxa"/>
          </w:tcPr>
          <w:p w14:paraId="35A63E43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ćwiczenia</w:t>
            </w:r>
            <w:r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próby, </w:t>
            </w:r>
            <w:r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korekta,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porównanie</w:t>
            </w:r>
          </w:p>
        </w:tc>
        <w:tc>
          <w:tcPr>
            <w:tcW w:w="1459" w:type="dxa"/>
          </w:tcPr>
          <w:p w14:paraId="45AF508E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A36E6D" w:rsidRPr="009C54AE" w14:paraId="41A8117B" w14:textId="77777777" w:rsidTr="006300C1">
        <w:tc>
          <w:tcPr>
            <w:tcW w:w="1127" w:type="dxa"/>
          </w:tcPr>
          <w:p w14:paraId="5A336A62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6940" w:type="dxa"/>
          </w:tcPr>
          <w:p w14:paraId="0185193B" w14:textId="77777777" w:rsidR="00A36E6D" w:rsidRPr="009C54AE" w:rsidRDefault="004E2D42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P</w:t>
            </w:r>
            <w:r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rezentacja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 multimedialna</w:t>
            </w:r>
            <w:r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szkic</w:t>
            </w:r>
            <w:r w:rsidR="002F0BA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, propozycje</w:t>
            </w:r>
          </w:p>
        </w:tc>
        <w:tc>
          <w:tcPr>
            <w:tcW w:w="1459" w:type="dxa"/>
          </w:tcPr>
          <w:p w14:paraId="6A25A7ED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A36E6D" w:rsidRPr="009C54AE" w14:paraId="585801B9" w14:textId="77777777" w:rsidTr="006300C1">
        <w:tc>
          <w:tcPr>
            <w:tcW w:w="1127" w:type="dxa"/>
          </w:tcPr>
          <w:p w14:paraId="67B36D94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6940" w:type="dxa"/>
          </w:tcPr>
          <w:p w14:paraId="697FB50F" w14:textId="77777777" w:rsidR="00A36E6D" w:rsidRPr="009C54AE" w:rsidRDefault="002F0BAE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d</w:t>
            </w:r>
            <w:r w:rsidR="007B09B4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yskusja</w:t>
            </w:r>
            <w:r w:rsidR="007B09B4"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7B09B4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doświadczenia pracowniane, integracyjna rola miejsca</w:t>
            </w:r>
            <w:r w:rsidR="007B09B4"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, pytanie- odpowiedź</w:t>
            </w:r>
            <w:r w:rsidR="006964B4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, opinia</w:t>
            </w:r>
          </w:p>
        </w:tc>
        <w:tc>
          <w:tcPr>
            <w:tcW w:w="1459" w:type="dxa"/>
          </w:tcPr>
          <w:p w14:paraId="6351E8AC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A36E6D" w:rsidRPr="009C54AE" w14:paraId="616F918C" w14:textId="77777777" w:rsidTr="006300C1">
        <w:tc>
          <w:tcPr>
            <w:tcW w:w="1127" w:type="dxa"/>
          </w:tcPr>
          <w:p w14:paraId="4346FDFC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6940" w:type="dxa"/>
          </w:tcPr>
          <w:p w14:paraId="158A75FB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prezentacja, </w:t>
            </w:r>
            <w:r w:rsidR="007B09B4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rozmowa</w:t>
            </w:r>
            <w:r w:rsidRPr="00EE704E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7B09B4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 xml:space="preserve">dyskusja, współpraca, </w:t>
            </w:r>
          </w:p>
        </w:tc>
        <w:tc>
          <w:tcPr>
            <w:tcW w:w="1459" w:type="dxa"/>
          </w:tcPr>
          <w:p w14:paraId="7BDCD1F5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laboratoria</w:t>
            </w:r>
          </w:p>
        </w:tc>
      </w:tr>
      <w:tr w:rsidR="00A36E6D" w:rsidRPr="009C54AE" w14:paraId="44D1D67E" w14:textId="77777777" w:rsidTr="006300C1">
        <w:tc>
          <w:tcPr>
            <w:tcW w:w="1127" w:type="dxa"/>
          </w:tcPr>
          <w:p w14:paraId="102F9748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940" w:type="dxa"/>
          </w:tcPr>
          <w:p w14:paraId="0CCB5C75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1459" w:type="dxa"/>
          </w:tcPr>
          <w:p w14:paraId="70A6A9ED" w14:textId="77777777" w:rsidR="00A36E6D" w:rsidRPr="009C54AE" w:rsidRDefault="00A36E6D" w:rsidP="00A36E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11E811B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BC0C6" w14:textId="77777777" w:rsidR="003B1C72" w:rsidRDefault="003B1C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2F4F35" w14:textId="77777777" w:rsidR="00A41688" w:rsidRDefault="00A4168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E97F1" w14:textId="77777777" w:rsidR="00A41688" w:rsidRDefault="00A4168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17E3C6" w14:textId="77777777" w:rsidR="00A41688" w:rsidRPr="009C54AE" w:rsidRDefault="00A4168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9F9F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948880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85747A" w:rsidRPr="009C54AE" w14:paraId="04BBCCCA" w14:textId="77777777" w:rsidTr="00923D7D">
        <w:tc>
          <w:tcPr>
            <w:tcW w:w="9670" w:type="dxa"/>
          </w:tcPr>
          <w:p w14:paraId="5E972698" w14:textId="77777777" w:rsidR="00577D00" w:rsidRDefault="00577D00" w:rsidP="00577D0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67B07BF1" w14:textId="77777777" w:rsidR="00577D00" w:rsidRPr="00577D00" w:rsidRDefault="00577D00" w:rsidP="00577D0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77D00">
              <w:rPr>
                <w:rFonts w:asciiTheme="minorHAnsi" w:hAnsiTheme="minorHAnsi" w:cstheme="minorHAnsi"/>
                <w:b/>
              </w:rPr>
              <w:t>Ocena</w:t>
            </w:r>
            <w:r w:rsidR="00321D75">
              <w:rPr>
                <w:rFonts w:asciiTheme="minorHAnsi" w:hAnsiTheme="minorHAnsi" w:cstheme="minorHAnsi"/>
                <w:b/>
              </w:rPr>
              <w:t>:</w:t>
            </w:r>
            <w:r w:rsidRPr="00577D00">
              <w:rPr>
                <w:rFonts w:asciiTheme="minorHAnsi" w:hAnsiTheme="minorHAnsi" w:cstheme="minorHAnsi"/>
                <w:b/>
              </w:rPr>
              <w:t xml:space="preserve"> bardzo dobr</w:t>
            </w:r>
            <w:r w:rsidR="00321D75">
              <w:rPr>
                <w:rFonts w:asciiTheme="minorHAnsi" w:hAnsiTheme="minorHAnsi" w:cstheme="minorHAnsi"/>
                <w:b/>
              </w:rPr>
              <w:t>y</w:t>
            </w:r>
            <w:r w:rsidRPr="00577D00">
              <w:rPr>
                <w:rFonts w:asciiTheme="minorHAnsi" w:hAnsiTheme="minorHAnsi" w:cstheme="minorHAnsi"/>
              </w:rPr>
              <w:t xml:space="preserve"> – twórcze podejście do pracy, kreatywność, aktywność, wykonanie wszystkich przewidzianych programem ćwiczeń pracownianych i domowych, frekwencja, wartość artystyczna prac malarskich, oryginalność i odkrywczość, zdolność do refleksji, samokrytycyzmu, </w:t>
            </w:r>
            <w:r w:rsidR="00321D75">
              <w:rPr>
                <w:rFonts w:asciiTheme="minorHAnsi" w:hAnsiTheme="minorHAnsi" w:cstheme="minorHAnsi"/>
              </w:rPr>
              <w:t xml:space="preserve">poszukiwania, </w:t>
            </w:r>
            <w:r w:rsidRPr="00577D00">
              <w:rPr>
                <w:rFonts w:asciiTheme="minorHAnsi" w:hAnsiTheme="minorHAnsi" w:cstheme="minorHAnsi"/>
              </w:rPr>
              <w:t>wysoki poziom techniczny i technologiczny wykonanych prac.</w:t>
            </w:r>
          </w:p>
          <w:p w14:paraId="788FCDE0" w14:textId="77777777" w:rsidR="00577D00" w:rsidRPr="00577D00" w:rsidRDefault="00577D00" w:rsidP="00577D00">
            <w:pPr>
              <w:spacing w:after="0" w:line="240" w:lineRule="auto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3FD9F7D8" w14:textId="77777777" w:rsidR="00577D00" w:rsidRDefault="00577D00" w:rsidP="00577D0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77D00">
              <w:rPr>
                <w:rFonts w:asciiTheme="minorHAnsi" w:hAnsiTheme="minorHAnsi" w:cstheme="minorHAnsi"/>
                <w:b/>
              </w:rPr>
              <w:t>Ocena</w:t>
            </w:r>
            <w:r w:rsidR="00321D75">
              <w:rPr>
                <w:rFonts w:asciiTheme="minorHAnsi" w:hAnsiTheme="minorHAnsi" w:cstheme="minorHAnsi"/>
                <w:b/>
              </w:rPr>
              <w:t>:</w:t>
            </w:r>
            <w:r w:rsidRPr="00577D00">
              <w:rPr>
                <w:rFonts w:asciiTheme="minorHAnsi" w:hAnsiTheme="minorHAnsi" w:cstheme="minorHAnsi"/>
                <w:b/>
              </w:rPr>
              <w:t xml:space="preserve"> dobry</w:t>
            </w:r>
            <w:r w:rsidR="006A4E47">
              <w:rPr>
                <w:rFonts w:asciiTheme="minorHAnsi" w:hAnsiTheme="minorHAnsi" w:cstheme="minorHAnsi"/>
                <w:b/>
              </w:rPr>
              <w:t xml:space="preserve"> </w:t>
            </w:r>
            <w:r w:rsidRPr="00577D00">
              <w:rPr>
                <w:rFonts w:asciiTheme="minorHAnsi" w:hAnsiTheme="minorHAnsi" w:cstheme="minorHAnsi"/>
                <w:b/>
              </w:rPr>
              <w:t>plus</w:t>
            </w:r>
            <w:r w:rsidRPr="00577D00">
              <w:rPr>
                <w:rFonts w:asciiTheme="minorHAnsi" w:hAnsiTheme="minorHAnsi" w:cstheme="minorHAnsi"/>
              </w:rPr>
              <w:t xml:space="preserve"> - Frekwencja i efektywność pracy w czasie zajęć, wykonanie wszystkich przewidzianych programem ćwiczeń pracownianych i domowych, odpowiednia wartość artystyczna prac malarskich, poprawność, dobry poziom techniczny i technologiczny wykonanych prac.</w:t>
            </w:r>
          </w:p>
          <w:p w14:paraId="280601D8" w14:textId="77777777" w:rsidR="00577D00" w:rsidRPr="00577D00" w:rsidRDefault="00577D00" w:rsidP="00577D00">
            <w:pPr>
              <w:spacing w:after="0" w:line="240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09819649" w14:textId="77777777" w:rsidR="00577D00" w:rsidRDefault="00577D00" w:rsidP="00577D0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77D00">
              <w:rPr>
                <w:rFonts w:asciiTheme="minorHAnsi" w:hAnsiTheme="minorHAnsi" w:cstheme="minorHAnsi"/>
                <w:b/>
              </w:rPr>
              <w:t>Ocena</w:t>
            </w:r>
            <w:r w:rsidR="00321D75">
              <w:rPr>
                <w:rFonts w:asciiTheme="minorHAnsi" w:hAnsiTheme="minorHAnsi" w:cstheme="minorHAnsi"/>
                <w:b/>
              </w:rPr>
              <w:t>:</w:t>
            </w:r>
            <w:r w:rsidRPr="00577D00">
              <w:rPr>
                <w:rFonts w:asciiTheme="minorHAnsi" w:hAnsiTheme="minorHAnsi" w:cstheme="minorHAnsi"/>
                <w:b/>
              </w:rPr>
              <w:t xml:space="preserve"> dobry</w:t>
            </w:r>
            <w:r w:rsidRPr="00577D00">
              <w:rPr>
                <w:rFonts w:asciiTheme="minorHAnsi" w:hAnsiTheme="minorHAnsi" w:cstheme="minorHAnsi"/>
              </w:rPr>
              <w:t xml:space="preserve">  - Frekwencja i efektywność pracy w czasie zajęć, wykonanie wszystkich przewidzianych programem ćwiczeń pracownianych i domowych w stopniu zadowalającym.</w:t>
            </w:r>
          </w:p>
          <w:p w14:paraId="4B6F27B0" w14:textId="77777777" w:rsidR="00577D00" w:rsidRPr="00577D00" w:rsidRDefault="00577D00" w:rsidP="00577D00">
            <w:pPr>
              <w:spacing w:after="0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02527B7C" w14:textId="77777777" w:rsidR="00577D00" w:rsidRDefault="00577D00" w:rsidP="00577D0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77D00">
              <w:rPr>
                <w:rFonts w:asciiTheme="minorHAnsi" w:hAnsiTheme="minorHAnsi" w:cstheme="minorHAnsi"/>
                <w:b/>
              </w:rPr>
              <w:t>Ocena</w:t>
            </w:r>
            <w:r w:rsidR="00321D75">
              <w:rPr>
                <w:rFonts w:asciiTheme="minorHAnsi" w:hAnsiTheme="minorHAnsi" w:cstheme="minorHAnsi"/>
                <w:b/>
              </w:rPr>
              <w:t>:</w:t>
            </w:r>
            <w:r w:rsidRPr="00577D00">
              <w:rPr>
                <w:rFonts w:asciiTheme="minorHAnsi" w:hAnsiTheme="minorHAnsi" w:cstheme="minorHAnsi"/>
                <w:b/>
              </w:rPr>
              <w:t xml:space="preserve"> dostateczn</w:t>
            </w:r>
            <w:r w:rsidR="00321D75">
              <w:rPr>
                <w:rFonts w:asciiTheme="minorHAnsi" w:hAnsiTheme="minorHAnsi" w:cstheme="minorHAnsi"/>
                <w:b/>
              </w:rPr>
              <w:t>y</w:t>
            </w:r>
            <w:r w:rsidR="0074142C">
              <w:rPr>
                <w:rFonts w:asciiTheme="minorHAnsi" w:hAnsiTheme="minorHAnsi" w:cstheme="minorHAnsi"/>
                <w:b/>
              </w:rPr>
              <w:t xml:space="preserve"> </w:t>
            </w:r>
            <w:r w:rsidRPr="00577D00">
              <w:rPr>
                <w:rFonts w:asciiTheme="minorHAnsi" w:hAnsiTheme="minorHAnsi" w:cstheme="minorHAnsi"/>
                <w:b/>
              </w:rPr>
              <w:t xml:space="preserve">plus </w:t>
            </w:r>
            <w:r w:rsidRPr="00577D00">
              <w:rPr>
                <w:rFonts w:asciiTheme="minorHAnsi" w:hAnsiTheme="minorHAnsi" w:cstheme="minorHAnsi"/>
              </w:rPr>
              <w:t>– Frekwencja w czasie zajęć, wykonanie wszystkich przewidzianych programem ćwiczeń pracownianych i domowych</w:t>
            </w:r>
            <w:r w:rsidR="004E01F5">
              <w:rPr>
                <w:rFonts w:asciiTheme="minorHAnsi" w:hAnsiTheme="minorHAnsi" w:cstheme="minorHAnsi"/>
              </w:rPr>
              <w:t xml:space="preserve"> na poziomie przeciętnym.</w:t>
            </w:r>
          </w:p>
          <w:p w14:paraId="3157F0C8" w14:textId="77777777" w:rsidR="00577D00" w:rsidRPr="00577D00" w:rsidRDefault="00577D00" w:rsidP="00577D00">
            <w:pPr>
              <w:spacing w:after="0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15BCECFF" w14:textId="77777777" w:rsidR="00577D00" w:rsidRPr="00577D00" w:rsidRDefault="00577D00" w:rsidP="00577D0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77D00">
              <w:rPr>
                <w:rFonts w:asciiTheme="minorHAnsi" w:hAnsiTheme="minorHAnsi" w:cstheme="minorHAnsi"/>
                <w:b/>
              </w:rPr>
              <w:t>Ocena</w:t>
            </w:r>
            <w:r w:rsidR="00321D75">
              <w:rPr>
                <w:rFonts w:asciiTheme="minorHAnsi" w:hAnsiTheme="minorHAnsi" w:cstheme="minorHAnsi"/>
                <w:b/>
              </w:rPr>
              <w:t>:</w:t>
            </w:r>
            <w:r w:rsidRPr="00577D00">
              <w:rPr>
                <w:rFonts w:asciiTheme="minorHAnsi" w:hAnsiTheme="minorHAnsi" w:cstheme="minorHAnsi"/>
                <w:b/>
              </w:rPr>
              <w:t xml:space="preserve"> dostateczn</w:t>
            </w:r>
            <w:r w:rsidR="00321D75">
              <w:rPr>
                <w:rFonts w:asciiTheme="minorHAnsi" w:hAnsiTheme="minorHAnsi" w:cstheme="minorHAnsi"/>
                <w:b/>
              </w:rPr>
              <w:t>y</w:t>
            </w:r>
            <w:r w:rsidRPr="00577D00">
              <w:rPr>
                <w:rFonts w:asciiTheme="minorHAnsi" w:hAnsiTheme="minorHAnsi" w:cstheme="minorHAnsi"/>
              </w:rPr>
              <w:t xml:space="preserve"> – Minimum frekwencji, wykonanie wszystkich przewidzianych programem ćwiczeń pracownianych</w:t>
            </w:r>
            <w:r w:rsidR="004E01F5">
              <w:rPr>
                <w:rFonts w:asciiTheme="minorHAnsi" w:hAnsiTheme="minorHAnsi" w:cstheme="minorHAnsi"/>
              </w:rPr>
              <w:t xml:space="preserve"> na poziomie słabym.</w:t>
            </w:r>
          </w:p>
          <w:p w14:paraId="0BDCAFEE" w14:textId="77777777" w:rsidR="00577D00" w:rsidRPr="00577D00" w:rsidRDefault="00577D00" w:rsidP="00577D00">
            <w:pPr>
              <w:pStyle w:val="Punktygwne"/>
              <w:spacing w:before="0" w:after="0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2C560744" w14:textId="77777777" w:rsidR="004E01F5" w:rsidRPr="00577D00" w:rsidRDefault="004E01F5" w:rsidP="004E01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77D00">
              <w:rPr>
                <w:rFonts w:asciiTheme="minorHAnsi" w:hAnsiTheme="minorHAnsi" w:cstheme="minorHAnsi"/>
                <w:b/>
              </w:rPr>
              <w:t>Ocena</w:t>
            </w:r>
            <w:r w:rsidR="00321D75">
              <w:rPr>
                <w:rFonts w:asciiTheme="minorHAnsi" w:hAnsiTheme="minorHAnsi" w:cstheme="minorHAnsi"/>
                <w:b/>
              </w:rPr>
              <w:t>:</w:t>
            </w:r>
            <w:r w:rsidR="0074142C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nie</w:t>
            </w:r>
            <w:r w:rsidRPr="00577D00">
              <w:rPr>
                <w:rFonts w:asciiTheme="minorHAnsi" w:hAnsiTheme="minorHAnsi" w:cstheme="minorHAnsi"/>
                <w:b/>
              </w:rPr>
              <w:t>dostateczn</w:t>
            </w:r>
            <w:r w:rsidR="00321D75">
              <w:rPr>
                <w:rFonts w:asciiTheme="minorHAnsi" w:hAnsiTheme="minorHAnsi" w:cstheme="minorHAnsi"/>
                <w:b/>
              </w:rPr>
              <w:t>y</w:t>
            </w:r>
            <w:r w:rsidRPr="00577D00">
              <w:rPr>
                <w:rFonts w:asciiTheme="minorHAnsi" w:hAnsiTheme="minorHAnsi" w:cstheme="minorHAnsi"/>
              </w:rPr>
              <w:t xml:space="preserve"> – </w:t>
            </w:r>
            <w:r>
              <w:rPr>
                <w:rFonts w:asciiTheme="minorHAnsi" w:hAnsiTheme="minorHAnsi" w:cstheme="minorHAnsi"/>
              </w:rPr>
              <w:t>brak wykonania minimum prac</w:t>
            </w:r>
            <w:r w:rsidRPr="00577D00">
              <w:rPr>
                <w:rFonts w:asciiTheme="minorHAnsi" w:hAnsiTheme="minorHAnsi" w:cstheme="minorHAnsi"/>
              </w:rPr>
              <w:t xml:space="preserve"> program</w:t>
            </w:r>
            <w:r>
              <w:rPr>
                <w:rFonts w:asciiTheme="minorHAnsi" w:hAnsiTheme="minorHAnsi" w:cstheme="minorHAnsi"/>
              </w:rPr>
              <w:t>u kształcenia, brak kontaktu.</w:t>
            </w:r>
          </w:p>
          <w:p w14:paraId="7B619251" w14:textId="77777777" w:rsidR="0085747A" w:rsidRPr="00577D00" w:rsidRDefault="0085747A" w:rsidP="00577D00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</w:p>
          <w:p w14:paraId="69372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AC26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C8F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1E8D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643FB1" w14:textId="77777777" w:rsidTr="003E1941">
        <w:tc>
          <w:tcPr>
            <w:tcW w:w="4962" w:type="dxa"/>
            <w:vAlign w:val="center"/>
          </w:tcPr>
          <w:p w14:paraId="513723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B8E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A07546" w14:textId="77777777" w:rsidTr="00923D7D">
        <w:tc>
          <w:tcPr>
            <w:tcW w:w="4962" w:type="dxa"/>
          </w:tcPr>
          <w:p w14:paraId="2AEC36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E18462" w14:textId="77777777" w:rsidR="0085747A" w:rsidRPr="00D83A03" w:rsidRDefault="00034F94" w:rsidP="00FF2EA1">
            <w:pPr>
              <w:pStyle w:val="Akapitzlist"/>
              <w:spacing w:after="0" w:line="240" w:lineRule="auto"/>
              <w:ind w:left="0" w:hanging="1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83A03">
              <w:rPr>
                <w:rFonts w:asciiTheme="minorHAnsi" w:hAnsiTheme="minorHAnsi" w:cstheme="minorHAnsi"/>
                <w:sz w:val="24"/>
                <w:szCs w:val="24"/>
              </w:rPr>
              <w:t>960</w:t>
            </w:r>
          </w:p>
        </w:tc>
      </w:tr>
      <w:tr w:rsidR="00C61DC5" w:rsidRPr="009C54AE" w14:paraId="41F77BBB" w14:textId="77777777" w:rsidTr="00923D7D">
        <w:tc>
          <w:tcPr>
            <w:tcW w:w="4962" w:type="dxa"/>
          </w:tcPr>
          <w:p w14:paraId="06BFD7D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C7618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F4D0B4" w14:textId="77777777" w:rsidR="00C61DC5" w:rsidRPr="00D83A03" w:rsidRDefault="00D83A03" w:rsidP="00FF2EA1">
            <w:pPr>
              <w:pStyle w:val="Akapitzlist"/>
              <w:spacing w:after="0" w:line="240" w:lineRule="auto"/>
              <w:ind w:left="0" w:hanging="1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83A03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034F94" w:rsidRPr="00D83A03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635A0E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C61DC5" w:rsidRPr="009C54AE" w14:paraId="088C2888" w14:textId="77777777" w:rsidTr="00923D7D">
        <w:tc>
          <w:tcPr>
            <w:tcW w:w="4962" w:type="dxa"/>
          </w:tcPr>
          <w:p w14:paraId="4E5295D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14A47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9A3B60F" w14:textId="77777777" w:rsidR="00C61DC5" w:rsidRPr="00D83A03" w:rsidRDefault="00635A0E" w:rsidP="00FF2EA1">
            <w:pPr>
              <w:pStyle w:val="Akapitzlist"/>
              <w:spacing w:after="0" w:line="240" w:lineRule="auto"/>
              <w:ind w:left="0" w:hanging="1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64</w:t>
            </w:r>
            <w:r w:rsidR="00034F94" w:rsidRPr="00D83A03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85747A" w:rsidRPr="009C54AE" w14:paraId="0C60681B" w14:textId="77777777" w:rsidTr="00923D7D">
        <w:tc>
          <w:tcPr>
            <w:tcW w:w="4962" w:type="dxa"/>
          </w:tcPr>
          <w:p w14:paraId="03FB9D0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C41B83" w14:textId="77777777" w:rsidR="0085747A" w:rsidRPr="00D83A03" w:rsidRDefault="00D83A03" w:rsidP="00FF2EA1">
            <w:pPr>
              <w:pStyle w:val="Akapitzlist"/>
              <w:spacing w:after="0" w:line="240" w:lineRule="auto"/>
              <w:ind w:left="0" w:hanging="1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83A0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2A61FB">
              <w:rPr>
                <w:rFonts w:asciiTheme="minorHAnsi" w:hAnsiTheme="minorHAnsi" w:cstheme="minorHAnsi"/>
                <w:sz w:val="24"/>
                <w:szCs w:val="24"/>
              </w:rPr>
              <w:t>90</w:t>
            </w:r>
            <w:r w:rsidR="00034F94" w:rsidRPr="00D83A03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85747A" w:rsidRPr="009C54AE" w14:paraId="68EAB00B" w14:textId="77777777" w:rsidTr="00923D7D">
        <w:tc>
          <w:tcPr>
            <w:tcW w:w="4962" w:type="dxa"/>
          </w:tcPr>
          <w:p w14:paraId="69867C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5FFFF1" w14:textId="77777777" w:rsidR="0085747A" w:rsidRPr="00D83A03" w:rsidRDefault="00034F94" w:rsidP="00FF2EA1">
            <w:pPr>
              <w:pStyle w:val="Akapitzlist"/>
              <w:spacing w:after="0" w:line="240" w:lineRule="auto"/>
              <w:ind w:left="0" w:hanging="1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83A03">
              <w:rPr>
                <w:rFonts w:asciiTheme="minorHAnsi" w:hAnsiTheme="minorHAnsi" w:cstheme="minorHAnsi"/>
                <w:sz w:val="24"/>
                <w:szCs w:val="24"/>
              </w:rPr>
              <w:t>76</w:t>
            </w:r>
          </w:p>
        </w:tc>
      </w:tr>
    </w:tbl>
    <w:p w14:paraId="0E707AA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1D23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F2EA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0DB7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D85EA63" w14:textId="77777777" w:rsidTr="001A3D1B">
        <w:trPr>
          <w:trHeight w:val="397"/>
        </w:trPr>
        <w:tc>
          <w:tcPr>
            <w:tcW w:w="4082" w:type="dxa"/>
          </w:tcPr>
          <w:p w14:paraId="5757DB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08E48A6" w14:textId="77777777" w:rsidR="0085747A" w:rsidRPr="009C54AE" w:rsidRDefault="007414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0DB5C7E" w14:textId="77777777" w:rsidTr="001A3D1B">
        <w:trPr>
          <w:trHeight w:val="397"/>
        </w:trPr>
        <w:tc>
          <w:tcPr>
            <w:tcW w:w="4082" w:type="dxa"/>
          </w:tcPr>
          <w:p w14:paraId="257DA8E4" w14:textId="77777777" w:rsidR="0085747A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 w:rsidRPr="00C447F3">
              <w:rPr>
                <w:rFonts w:asciiTheme="minorHAnsi" w:hAnsiTheme="minorHAnsi" w:cstheme="minorHAnsi"/>
                <w:b w:val="0"/>
                <w:smallCaps w:val="0"/>
                <w:sz w:val="22"/>
              </w:rPr>
              <w:t xml:space="preserve">zasady i formy odbywania praktyk </w:t>
            </w:r>
          </w:p>
          <w:p w14:paraId="60C4ECE5" w14:textId="77777777" w:rsidR="00D83A03" w:rsidRPr="00C447F3" w:rsidRDefault="00D83A03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 w:val="22"/>
              </w:rPr>
              <w:t>plener</w:t>
            </w:r>
          </w:p>
        </w:tc>
        <w:tc>
          <w:tcPr>
            <w:tcW w:w="5415" w:type="dxa"/>
          </w:tcPr>
          <w:p w14:paraId="7DC104A0" w14:textId="77777777" w:rsidR="0085747A" w:rsidRPr="009C54AE" w:rsidRDefault="007414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979BC9D" w14:textId="77777777" w:rsidR="00A41688" w:rsidRDefault="00A4168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4583F7" w14:textId="77777777" w:rsidR="00A41688" w:rsidRDefault="00A4168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E465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1CD0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F0BAE" w:rsidRPr="009C54AE" w14:paraId="48BC19F9" w14:textId="77777777" w:rsidTr="001A3D1B">
        <w:trPr>
          <w:trHeight w:val="397"/>
        </w:trPr>
        <w:tc>
          <w:tcPr>
            <w:tcW w:w="9497" w:type="dxa"/>
          </w:tcPr>
          <w:p w14:paraId="50758D57" w14:textId="77777777" w:rsidR="002F0BAE" w:rsidRDefault="002F0BAE" w:rsidP="00C447F3">
            <w:pPr>
              <w:spacing w:before="240" w:line="240" w:lineRule="auto"/>
              <w:rPr>
                <w:rFonts w:asciiTheme="minorHAnsi" w:hAnsiTheme="minorHAnsi" w:cstheme="minorHAnsi"/>
              </w:rPr>
            </w:pPr>
            <w:r>
              <w:rPr>
                <w:rFonts w:ascii="Corbel" w:hAnsi="Corbel" w:cs="Corbel"/>
                <w:szCs w:val="24"/>
              </w:rPr>
              <w:t>Literatura podstawowa:</w:t>
            </w:r>
          </w:p>
        </w:tc>
      </w:tr>
      <w:tr w:rsidR="00C447F3" w:rsidRPr="009C54AE" w14:paraId="14DCB278" w14:textId="77777777" w:rsidTr="001A3D1B">
        <w:trPr>
          <w:trHeight w:val="397"/>
        </w:trPr>
        <w:tc>
          <w:tcPr>
            <w:tcW w:w="9497" w:type="dxa"/>
          </w:tcPr>
          <w:p w14:paraId="733D375A" w14:textId="10D68DE4" w:rsidR="00C447F3" w:rsidRPr="00C447F3" w:rsidRDefault="00C447F3" w:rsidP="00C447F3">
            <w:pPr>
              <w:spacing w:before="24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C447F3">
              <w:rPr>
                <w:rFonts w:asciiTheme="minorHAnsi" w:hAnsiTheme="minorHAnsi" w:cstheme="minorHAnsi"/>
              </w:rPr>
              <w:t>Rudolf Arnheim,</w:t>
            </w:r>
            <w:r w:rsidRPr="00C447F3">
              <w:rPr>
                <w:rFonts w:asciiTheme="minorHAnsi" w:hAnsiTheme="minorHAnsi" w:cstheme="minorHAnsi"/>
                <w:shd w:val="clear" w:color="auto" w:fill="FFFFFF"/>
              </w:rPr>
              <w:t xml:space="preserve"> Sztuka i percepcja wzrokowa: psychologia twórczego oka, przeł. [z ang.] Jolanta Mach. - Gdańsk : "Słowo/Obraz Terytoria", cop. 20</w:t>
            </w:r>
            <w:r w:rsidR="00443EDD">
              <w:rPr>
                <w:rFonts w:asciiTheme="minorHAnsi" w:hAnsiTheme="minorHAnsi" w:cstheme="minorHAnsi"/>
                <w:shd w:val="clear" w:color="auto" w:fill="FFFFFF"/>
              </w:rPr>
              <w:t>19</w:t>
            </w:r>
            <w:r w:rsidRPr="00C447F3"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  <w:p w14:paraId="0E8165FE" w14:textId="27CD9F19" w:rsidR="00C447F3" w:rsidRPr="00C447F3" w:rsidRDefault="00C447F3" w:rsidP="00C447F3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C447F3">
              <w:rPr>
                <w:rFonts w:asciiTheme="minorHAnsi" w:hAnsiTheme="minorHAnsi" w:cstheme="minorHAnsi"/>
                <w:bdr w:val="none" w:sz="0" w:space="0" w:color="auto" w:frame="1"/>
              </w:rPr>
              <w:t>Joanna Pollakówna</w:t>
            </w:r>
            <w:r w:rsidRPr="00C447F3">
              <w:rPr>
                <w:rFonts w:asciiTheme="minorHAnsi" w:hAnsiTheme="minorHAnsi" w:cstheme="minorHAnsi"/>
              </w:rPr>
              <w:t xml:space="preserve">, Zapatrzenie,  słowo/obraz terytoria, </w:t>
            </w:r>
            <w:r w:rsidRPr="00C447F3">
              <w:rPr>
                <w:rFonts w:asciiTheme="minorHAnsi" w:hAnsiTheme="minorHAnsi" w:cstheme="minorHAnsi"/>
                <w:bdr w:val="none" w:sz="0" w:space="0" w:color="auto" w:frame="1"/>
              </w:rPr>
              <w:t>201</w:t>
            </w:r>
            <w:r w:rsidR="00443EDD">
              <w:rPr>
                <w:rFonts w:asciiTheme="minorHAnsi" w:hAnsiTheme="minorHAnsi" w:cstheme="minorHAnsi"/>
                <w:bdr w:val="none" w:sz="0" w:space="0" w:color="auto" w:frame="1"/>
              </w:rPr>
              <w:t>2</w:t>
            </w:r>
          </w:p>
          <w:p w14:paraId="15328323" w14:textId="77777777" w:rsidR="00C447F3" w:rsidRPr="00C447F3" w:rsidRDefault="00C447F3" w:rsidP="00C447F3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447F3">
              <w:rPr>
                <w:rFonts w:asciiTheme="minorHAnsi" w:hAnsiTheme="minorHAnsi" w:cstheme="minorHAnsi"/>
              </w:rPr>
              <w:lastRenderedPageBreak/>
              <w:t>Umberto Eco (red.), Historia piękna, Poznań 2006</w:t>
            </w:r>
          </w:p>
          <w:p w14:paraId="4DDDA297" w14:textId="77777777" w:rsidR="00C447F3" w:rsidRPr="00C447F3" w:rsidRDefault="00C447F3" w:rsidP="00C447F3">
            <w:pPr>
              <w:pStyle w:val="Tekstpodstawowywcity2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C447F3">
              <w:rPr>
                <w:rFonts w:asciiTheme="minorHAnsi" w:hAnsiTheme="minorHAnsi" w:cstheme="minorHAnsi"/>
                <w:iCs/>
              </w:rPr>
              <w:t>Zbigniew Taranienko „Rozmowy o malarstwie”  Warszawa - 1987.</w:t>
            </w:r>
          </w:p>
          <w:p w14:paraId="4AB362A1" w14:textId="740D2E6A" w:rsidR="00C447F3" w:rsidRPr="00C447F3" w:rsidRDefault="00C447F3" w:rsidP="00C447F3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C447F3">
              <w:rPr>
                <w:rFonts w:asciiTheme="minorHAnsi" w:hAnsiTheme="minorHAnsi" w:cstheme="minorHAnsi"/>
              </w:rPr>
              <w:t>Maria Poprzęcka, Inne obrazy, słowo/obraz terytoria 20</w:t>
            </w:r>
            <w:r w:rsidR="00592410">
              <w:rPr>
                <w:rFonts w:asciiTheme="minorHAnsi" w:hAnsiTheme="minorHAnsi" w:cstheme="minorHAnsi"/>
              </w:rPr>
              <w:t>08</w:t>
            </w:r>
          </w:p>
          <w:p w14:paraId="5EDBAA48" w14:textId="77777777" w:rsidR="00C447F3" w:rsidRPr="00C447F3" w:rsidRDefault="00C447F3" w:rsidP="00C447F3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447F3">
              <w:rPr>
                <w:rFonts w:asciiTheme="minorHAnsi" w:hAnsiTheme="minorHAnsi" w:cstheme="minorHAnsi"/>
              </w:rPr>
              <w:t>Maria Rzepińska, Historia koloru, Wydawnictwo Literackie 1979</w:t>
            </w:r>
          </w:p>
          <w:p w14:paraId="2C20664C" w14:textId="77777777" w:rsidR="00C447F3" w:rsidRDefault="00C447F3" w:rsidP="00C447F3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C447F3">
              <w:rPr>
                <w:rFonts w:asciiTheme="minorHAnsi" w:hAnsiTheme="minorHAnsi" w:cstheme="minorHAnsi"/>
              </w:rPr>
              <w:t>Katalogi z wystaw, czasopisma fachowe ()</w:t>
            </w:r>
          </w:p>
          <w:p w14:paraId="720138CA" w14:textId="77777777" w:rsidR="00EB538D" w:rsidRDefault="00EB538D" w:rsidP="00C447F3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  <w:p w14:paraId="33EC8CA7" w14:textId="77777777" w:rsidR="00EB538D" w:rsidRPr="00C447F3" w:rsidRDefault="00EB538D" w:rsidP="00C447F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Artykuły recenzje i opisy wystaw w e-sieci.</w:t>
            </w:r>
          </w:p>
        </w:tc>
      </w:tr>
      <w:tr w:rsidR="00C447F3" w:rsidRPr="009C54AE" w14:paraId="24731B99" w14:textId="77777777" w:rsidTr="001A3D1B">
        <w:trPr>
          <w:trHeight w:val="225"/>
        </w:trPr>
        <w:tc>
          <w:tcPr>
            <w:tcW w:w="9497" w:type="dxa"/>
          </w:tcPr>
          <w:p w14:paraId="71B76A3A" w14:textId="77777777" w:rsidR="00C447F3" w:rsidRPr="00C447F3" w:rsidRDefault="00C447F3" w:rsidP="00C447F3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</w:tc>
      </w:tr>
      <w:tr w:rsidR="00D83A03" w:rsidRPr="009C54AE" w14:paraId="064A853E" w14:textId="77777777" w:rsidTr="00886B9D">
        <w:trPr>
          <w:trHeight w:val="6258"/>
        </w:trPr>
        <w:tc>
          <w:tcPr>
            <w:tcW w:w="9497" w:type="dxa"/>
          </w:tcPr>
          <w:p w14:paraId="6EF67F0A" w14:textId="77777777" w:rsidR="00D83A03" w:rsidRPr="00C653DC" w:rsidRDefault="00D83A03" w:rsidP="00C447F3">
            <w:pPr>
              <w:pStyle w:val="Punktygwne"/>
              <w:spacing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C653DC">
              <w:rPr>
                <w:rFonts w:ascii="Corbel" w:hAnsi="Corbel" w:cs="Corbel"/>
                <w:b w:val="0"/>
                <w:smallCaps w:val="0"/>
                <w:szCs w:val="24"/>
              </w:rPr>
              <w:t>Sztuka obrazu i obrazowania w epoce nowych mediów, Piotr Zawojski, wyd. pierwsze Oficyna Naukowa, 2012, Warszawa</w:t>
            </w:r>
          </w:p>
          <w:p w14:paraId="0174A743" w14:textId="77777777" w:rsidR="00D83A03" w:rsidRPr="00C653DC" w:rsidRDefault="00D83A03" w:rsidP="00C447F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34155EE" w14:textId="77777777" w:rsidR="00D83A03" w:rsidRDefault="00D83A03" w:rsidP="00C447F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3DC">
              <w:rPr>
                <w:rFonts w:ascii="Corbel" w:hAnsi="Corbel"/>
                <w:sz w:val="24"/>
                <w:szCs w:val="24"/>
              </w:rPr>
              <w:t>Umberto Eco(red.), Historia brzydoty, Poznań 2007</w:t>
            </w:r>
          </w:p>
          <w:p w14:paraId="2C8A8C31" w14:textId="77777777" w:rsidR="00D83A03" w:rsidRDefault="00D83A03" w:rsidP="00C447F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A30F510" w14:textId="77777777" w:rsidR="00D83A03" w:rsidRPr="00C653DC" w:rsidRDefault="00D83A03" w:rsidP="00C447F3">
            <w:pPr>
              <w:pStyle w:val="Akapitzlist"/>
              <w:spacing w:line="240" w:lineRule="auto"/>
              <w:ind w:left="0"/>
              <w:rPr>
                <w:rFonts w:ascii="Corbel" w:hAnsi="Corbel" w:cs="Corbel"/>
                <w:b/>
                <w:smallCaps/>
                <w:sz w:val="24"/>
                <w:szCs w:val="24"/>
              </w:rPr>
            </w:pPr>
            <w:r w:rsidRPr="00C653DC">
              <w:rPr>
                <w:rFonts w:ascii="Corbel" w:hAnsi="Corbel"/>
                <w:sz w:val="24"/>
                <w:szCs w:val="24"/>
              </w:rPr>
              <w:t>Michel Foucault, To nie jest fajka, tłum. Tadeusz Komendant, Wydawnictwo słowo/obraz terytoria, Gdańsk 1996.</w:t>
            </w:r>
          </w:p>
          <w:p w14:paraId="233648AC" w14:textId="77777777" w:rsidR="00D83A03" w:rsidRDefault="00D83A03" w:rsidP="00C447F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8EAA80" w14:textId="77777777" w:rsidR="00D83A03" w:rsidRPr="00C653DC" w:rsidRDefault="00D83A03" w:rsidP="00C447F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3DC">
              <w:rPr>
                <w:rFonts w:ascii="Corbel" w:hAnsi="Corbel"/>
                <w:sz w:val="24"/>
                <w:szCs w:val="24"/>
              </w:rPr>
              <w:t>Zbigniew Rybczyński, Traktat o obrazie, w: tenże, Traktat o obrazie, Art Stations Foundation, Poznań 2009</w:t>
            </w:r>
          </w:p>
          <w:p w14:paraId="202FDD4C" w14:textId="77777777" w:rsidR="00D83A03" w:rsidRDefault="00D83A03" w:rsidP="00C447F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7497C8E" w14:textId="77777777" w:rsidR="00D83A03" w:rsidRPr="00C653DC" w:rsidRDefault="00D83A03" w:rsidP="00C447F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3DC">
              <w:rPr>
                <w:rFonts w:ascii="Corbel" w:hAnsi="Corbel"/>
                <w:sz w:val="24"/>
                <w:szCs w:val="24"/>
              </w:rPr>
              <w:t>Georges Didi-Huberman, Przed obrazem., Pytanie o cele historii sztuki, tłum. Barbara Brzezicka, Wydawnictwo słowo/obraz terytoria, Gdańsk2011</w:t>
            </w:r>
          </w:p>
          <w:p w14:paraId="093C4C86" w14:textId="77777777" w:rsidR="00D83A03" w:rsidRPr="00C653DC" w:rsidRDefault="00D83A03" w:rsidP="00C447F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3DC">
              <w:rPr>
                <w:rFonts w:ascii="Corbel" w:hAnsi="Corbel"/>
                <w:sz w:val="24"/>
                <w:szCs w:val="24"/>
              </w:rPr>
              <w:t>Lambert Wiesing, Widzialność obrazu. Historia i perspektywa estetyki formalnej, tłum. Krystyna Krzemieniowa, Oficyna Naukowa, Warszawa 2008,</w:t>
            </w:r>
          </w:p>
          <w:p w14:paraId="69506A99" w14:textId="77777777" w:rsidR="00D83A03" w:rsidRPr="00C653DC" w:rsidRDefault="00D83A03" w:rsidP="00C447F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3DC">
              <w:rPr>
                <w:rFonts w:ascii="Corbel" w:hAnsi="Corbel"/>
                <w:sz w:val="24"/>
                <w:szCs w:val="24"/>
              </w:rPr>
              <w:t xml:space="preserve">Hans Belting, Antropologia obrazu. Szkice do nauki o obrazie, tłum. Mariusz </w:t>
            </w:r>
            <w:r>
              <w:rPr>
                <w:rFonts w:ascii="Corbel" w:hAnsi="Corbel"/>
                <w:sz w:val="24"/>
                <w:szCs w:val="24"/>
              </w:rPr>
              <w:t>Bryl, Universitas, Kraków 2007</w:t>
            </w:r>
          </w:p>
          <w:p w14:paraId="4D165915" w14:textId="77777777" w:rsidR="00D83A03" w:rsidRPr="00C653DC" w:rsidRDefault="00D83A03" w:rsidP="00C447F3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C653DC">
              <w:rPr>
                <w:rFonts w:ascii="Corbel" w:hAnsi="Corbel"/>
                <w:bCs/>
                <w:sz w:val="24"/>
                <w:szCs w:val="24"/>
              </w:rPr>
              <w:t xml:space="preserve">Teoria /obłoku/. W stronę historii malarstwa </w:t>
            </w:r>
            <w:r w:rsidRPr="00C447F3">
              <w:rPr>
                <w:rFonts w:ascii="Corbel" w:hAnsi="Corbel"/>
                <w:sz w:val="24"/>
                <w:szCs w:val="24"/>
                <w:bdr w:val="none" w:sz="0" w:space="0" w:color="auto" w:frame="1"/>
                <w:shd w:val="clear" w:color="auto" w:fill="FFFFFF"/>
              </w:rPr>
              <w:t>Hubert Damisch</w:t>
            </w:r>
          </w:p>
          <w:p w14:paraId="6D644AE0" w14:textId="77777777" w:rsidR="00D83A03" w:rsidRPr="00C447F3" w:rsidRDefault="00D83A03" w:rsidP="00C447F3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orbel" w:hAnsi="Corbel"/>
              </w:rPr>
            </w:pPr>
            <w:r w:rsidRPr="00C653DC">
              <w:rPr>
                <w:rFonts w:ascii="Corbel" w:hAnsi="Corbel"/>
              </w:rPr>
              <w:t>Słowo/obraz terytoria </w:t>
            </w:r>
            <w:r w:rsidRPr="00C653DC">
              <w:rPr>
                <w:rFonts w:ascii="Corbel" w:hAnsi="Corbel"/>
                <w:bdr w:val="none" w:sz="0" w:space="0" w:color="auto" w:frame="1"/>
              </w:rPr>
              <w:t xml:space="preserve">2012, </w:t>
            </w:r>
            <w:r w:rsidRPr="00C653DC">
              <w:rPr>
                <w:rFonts w:ascii="Corbel" w:hAnsi="Corbel"/>
              </w:rPr>
              <w:t>przełożyła Paulina Tarasewicz</w:t>
            </w:r>
          </w:p>
          <w:p w14:paraId="3B9961D2" w14:textId="77777777" w:rsidR="00D83A03" w:rsidRDefault="00D83A03" w:rsidP="00C447F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73E647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5AB137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4D748F" w14:textId="77777777" w:rsidR="00EB538D" w:rsidRPr="009C54AE" w:rsidRDefault="00EB538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7D42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B6FEA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E65C6" w14:textId="77777777" w:rsidR="003B6FEA" w:rsidRDefault="003B6FEA" w:rsidP="00C16ABF">
      <w:pPr>
        <w:spacing w:after="0" w:line="240" w:lineRule="auto"/>
      </w:pPr>
      <w:r>
        <w:separator/>
      </w:r>
    </w:p>
  </w:endnote>
  <w:endnote w:type="continuationSeparator" w:id="0">
    <w:p w14:paraId="46C71007" w14:textId="77777777" w:rsidR="003B6FEA" w:rsidRDefault="003B6F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7793A" w14:textId="77777777" w:rsidR="003B6FEA" w:rsidRDefault="003B6FEA" w:rsidP="00C16ABF">
      <w:pPr>
        <w:spacing w:after="0" w:line="240" w:lineRule="auto"/>
      </w:pPr>
      <w:r>
        <w:separator/>
      </w:r>
    </w:p>
  </w:footnote>
  <w:footnote w:type="continuationSeparator" w:id="0">
    <w:p w14:paraId="21604913" w14:textId="77777777" w:rsidR="003B6FEA" w:rsidRDefault="003B6FEA" w:rsidP="00C16ABF">
      <w:pPr>
        <w:spacing w:after="0" w:line="240" w:lineRule="auto"/>
      </w:pPr>
      <w:r>
        <w:continuationSeparator/>
      </w:r>
    </w:p>
  </w:footnote>
  <w:footnote w:id="1">
    <w:p w14:paraId="449E105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024070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F94"/>
    <w:rsid w:val="00042A51"/>
    <w:rsid w:val="00042D2E"/>
    <w:rsid w:val="00044C82"/>
    <w:rsid w:val="0005020C"/>
    <w:rsid w:val="0005031C"/>
    <w:rsid w:val="00070ED6"/>
    <w:rsid w:val="000742DC"/>
    <w:rsid w:val="00084C12"/>
    <w:rsid w:val="0009462C"/>
    <w:rsid w:val="00094B12"/>
    <w:rsid w:val="00095869"/>
    <w:rsid w:val="00096C46"/>
    <w:rsid w:val="000A296F"/>
    <w:rsid w:val="000A2A28"/>
    <w:rsid w:val="000A3CDF"/>
    <w:rsid w:val="000B192D"/>
    <w:rsid w:val="000B28EE"/>
    <w:rsid w:val="000B2E74"/>
    <w:rsid w:val="000B3E37"/>
    <w:rsid w:val="000D04B0"/>
    <w:rsid w:val="000D63E5"/>
    <w:rsid w:val="000F1C57"/>
    <w:rsid w:val="000F5615"/>
    <w:rsid w:val="00111912"/>
    <w:rsid w:val="00116948"/>
    <w:rsid w:val="00124BFF"/>
    <w:rsid w:val="0012560E"/>
    <w:rsid w:val="00127108"/>
    <w:rsid w:val="0013209E"/>
    <w:rsid w:val="001328ED"/>
    <w:rsid w:val="00134B13"/>
    <w:rsid w:val="001360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5B6"/>
    <w:rsid w:val="00183F3A"/>
    <w:rsid w:val="00192F37"/>
    <w:rsid w:val="001A3D1B"/>
    <w:rsid w:val="001A70D2"/>
    <w:rsid w:val="001B71EB"/>
    <w:rsid w:val="001D64A7"/>
    <w:rsid w:val="001D657B"/>
    <w:rsid w:val="001D7B54"/>
    <w:rsid w:val="001E0209"/>
    <w:rsid w:val="001E3EDB"/>
    <w:rsid w:val="001E7A46"/>
    <w:rsid w:val="001F2CA2"/>
    <w:rsid w:val="001F5FB0"/>
    <w:rsid w:val="002144C0"/>
    <w:rsid w:val="0022477D"/>
    <w:rsid w:val="002278A9"/>
    <w:rsid w:val="002336F9"/>
    <w:rsid w:val="00235FDF"/>
    <w:rsid w:val="0024028F"/>
    <w:rsid w:val="00244ABC"/>
    <w:rsid w:val="002477C0"/>
    <w:rsid w:val="00252F43"/>
    <w:rsid w:val="00256EAD"/>
    <w:rsid w:val="00274E23"/>
    <w:rsid w:val="00280740"/>
    <w:rsid w:val="00281FF2"/>
    <w:rsid w:val="002857DE"/>
    <w:rsid w:val="00291567"/>
    <w:rsid w:val="002A22BF"/>
    <w:rsid w:val="002A2389"/>
    <w:rsid w:val="002A61FB"/>
    <w:rsid w:val="002A671D"/>
    <w:rsid w:val="002B4D55"/>
    <w:rsid w:val="002B5EA0"/>
    <w:rsid w:val="002B6119"/>
    <w:rsid w:val="002C1F06"/>
    <w:rsid w:val="002C2701"/>
    <w:rsid w:val="002C51B6"/>
    <w:rsid w:val="002C57BE"/>
    <w:rsid w:val="002D3375"/>
    <w:rsid w:val="002D3577"/>
    <w:rsid w:val="002D6B23"/>
    <w:rsid w:val="002D73D4"/>
    <w:rsid w:val="002E70EC"/>
    <w:rsid w:val="002F02A3"/>
    <w:rsid w:val="002F0BAE"/>
    <w:rsid w:val="002F15AD"/>
    <w:rsid w:val="002F20FF"/>
    <w:rsid w:val="002F4ABE"/>
    <w:rsid w:val="003018BA"/>
    <w:rsid w:val="0030395F"/>
    <w:rsid w:val="003059EF"/>
    <w:rsid w:val="00305C92"/>
    <w:rsid w:val="003151C5"/>
    <w:rsid w:val="0032106E"/>
    <w:rsid w:val="00321D75"/>
    <w:rsid w:val="003343CF"/>
    <w:rsid w:val="00346FE9"/>
    <w:rsid w:val="0034759A"/>
    <w:rsid w:val="003503F6"/>
    <w:rsid w:val="00351226"/>
    <w:rsid w:val="003530DD"/>
    <w:rsid w:val="00363F78"/>
    <w:rsid w:val="00395FAC"/>
    <w:rsid w:val="003A0A5B"/>
    <w:rsid w:val="003A1176"/>
    <w:rsid w:val="003A6895"/>
    <w:rsid w:val="003B06D7"/>
    <w:rsid w:val="003B1C72"/>
    <w:rsid w:val="003B6FEA"/>
    <w:rsid w:val="003C0BAE"/>
    <w:rsid w:val="003C1FDA"/>
    <w:rsid w:val="003D18A9"/>
    <w:rsid w:val="003D6CE2"/>
    <w:rsid w:val="003E0378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3EDD"/>
    <w:rsid w:val="00445970"/>
    <w:rsid w:val="00461EFC"/>
    <w:rsid w:val="004652C2"/>
    <w:rsid w:val="004706D1"/>
    <w:rsid w:val="00471326"/>
    <w:rsid w:val="0047598D"/>
    <w:rsid w:val="004840FD"/>
    <w:rsid w:val="00486DD0"/>
    <w:rsid w:val="00490F7D"/>
    <w:rsid w:val="00491678"/>
    <w:rsid w:val="004968E2"/>
    <w:rsid w:val="004A35C3"/>
    <w:rsid w:val="004A3EEA"/>
    <w:rsid w:val="004A4D1F"/>
    <w:rsid w:val="004A630B"/>
    <w:rsid w:val="004D5282"/>
    <w:rsid w:val="004E01F5"/>
    <w:rsid w:val="004E2D42"/>
    <w:rsid w:val="004F1551"/>
    <w:rsid w:val="004F55A3"/>
    <w:rsid w:val="004F68E1"/>
    <w:rsid w:val="0050496F"/>
    <w:rsid w:val="00504D78"/>
    <w:rsid w:val="00505676"/>
    <w:rsid w:val="00511A2D"/>
    <w:rsid w:val="00513B6F"/>
    <w:rsid w:val="00517C63"/>
    <w:rsid w:val="00525984"/>
    <w:rsid w:val="005363C4"/>
    <w:rsid w:val="00536BDE"/>
    <w:rsid w:val="00543ACC"/>
    <w:rsid w:val="0056696D"/>
    <w:rsid w:val="00577D00"/>
    <w:rsid w:val="00592410"/>
    <w:rsid w:val="0059484D"/>
    <w:rsid w:val="005957B2"/>
    <w:rsid w:val="005A0855"/>
    <w:rsid w:val="005A133C"/>
    <w:rsid w:val="005A3196"/>
    <w:rsid w:val="005C080F"/>
    <w:rsid w:val="005C55E5"/>
    <w:rsid w:val="005C696A"/>
    <w:rsid w:val="005E6E85"/>
    <w:rsid w:val="005E6EDE"/>
    <w:rsid w:val="005F31D2"/>
    <w:rsid w:val="0061029B"/>
    <w:rsid w:val="00614BD7"/>
    <w:rsid w:val="00617230"/>
    <w:rsid w:val="00621CE1"/>
    <w:rsid w:val="00622C57"/>
    <w:rsid w:val="00622F11"/>
    <w:rsid w:val="00627FC9"/>
    <w:rsid w:val="006300C1"/>
    <w:rsid w:val="00635A0E"/>
    <w:rsid w:val="00647FA8"/>
    <w:rsid w:val="00650C5F"/>
    <w:rsid w:val="00654934"/>
    <w:rsid w:val="00661E80"/>
    <w:rsid w:val="006620D9"/>
    <w:rsid w:val="00664971"/>
    <w:rsid w:val="00671958"/>
    <w:rsid w:val="0067339D"/>
    <w:rsid w:val="00675843"/>
    <w:rsid w:val="00684A04"/>
    <w:rsid w:val="00696477"/>
    <w:rsid w:val="006964B4"/>
    <w:rsid w:val="006A4E47"/>
    <w:rsid w:val="006D050F"/>
    <w:rsid w:val="006D6139"/>
    <w:rsid w:val="006E37CF"/>
    <w:rsid w:val="006E5D65"/>
    <w:rsid w:val="006F1282"/>
    <w:rsid w:val="006F1FBC"/>
    <w:rsid w:val="006F31E2"/>
    <w:rsid w:val="00706544"/>
    <w:rsid w:val="007072BA"/>
    <w:rsid w:val="0071620A"/>
    <w:rsid w:val="00716992"/>
    <w:rsid w:val="00724677"/>
    <w:rsid w:val="00725459"/>
    <w:rsid w:val="00730B80"/>
    <w:rsid w:val="007327BD"/>
    <w:rsid w:val="00734608"/>
    <w:rsid w:val="0074142C"/>
    <w:rsid w:val="00745302"/>
    <w:rsid w:val="007461D6"/>
    <w:rsid w:val="00746EC8"/>
    <w:rsid w:val="00754161"/>
    <w:rsid w:val="00763BF1"/>
    <w:rsid w:val="00766FD4"/>
    <w:rsid w:val="0078168C"/>
    <w:rsid w:val="00781C8D"/>
    <w:rsid w:val="00782C00"/>
    <w:rsid w:val="00787C2A"/>
    <w:rsid w:val="00790E27"/>
    <w:rsid w:val="007A2B40"/>
    <w:rsid w:val="007A4022"/>
    <w:rsid w:val="007A6E6E"/>
    <w:rsid w:val="007B09B4"/>
    <w:rsid w:val="007B3965"/>
    <w:rsid w:val="007C327B"/>
    <w:rsid w:val="007C3299"/>
    <w:rsid w:val="007C3BCC"/>
    <w:rsid w:val="007C4546"/>
    <w:rsid w:val="007C5CC7"/>
    <w:rsid w:val="007D6E56"/>
    <w:rsid w:val="007F4155"/>
    <w:rsid w:val="007F59A1"/>
    <w:rsid w:val="008016BE"/>
    <w:rsid w:val="0080588E"/>
    <w:rsid w:val="0081554D"/>
    <w:rsid w:val="0081707E"/>
    <w:rsid w:val="00817A27"/>
    <w:rsid w:val="008429FD"/>
    <w:rsid w:val="008449B3"/>
    <w:rsid w:val="008552A2"/>
    <w:rsid w:val="0085747A"/>
    <w:rsid w:val="008606AE"/>
    <w:rsid w:val="00884922"/>
    <w:rsid w:val="00885F64"/>
    <w:rsid w:val="00886B9D"/>
    <w:rsid w:val="008917F9"/>
    <w:rsid w:val="00896326"/>
    <w:rsid w:val="008A3E01"/>
    <w:rsid w:val="008A45F7"/>
    <w:rsid w:val="008A6F87"/>
    <w:rsid w:val="008C0CC0"/>
    <w:rsid w:val="008C19A9"/>
    <w:rsid w:val="008C379D"/>
    <w:rsid w:val="008C4A2C"/>
    <w:rsid w:val="008C5147"/>
    <w:rsid w:val="008C5359"/>
    <w:rsid w:val="008C5363"/>
    <w:rsid w:val="008D3DFB"/>
    <w:rsid w:val="008D4760"/>
    <w:rsid w:val="008E64F4"/>
    <w:rsid w:val="008E7ABB"/>
    <w:rsid w:val="008F12C9"/>
    <w:rsid w:val="008F5ED9"/>
    <w:rsid w:val="008F6E29"/>
    <w:rsid w:val="008F75AC"/>
    <w:rsid w:val="00916188"/>
    <w:rsid w:val="00923D7D"/>
    <w:rsid w:val="00937D72"/>
    <w:rsid w:val="0095002F"/>
    <w:rsid w:val="009508DF"/>
    <w:rsid w:val="00950DAC"/>
    <w:rsid w:val="00954A07"/>
    <w:rsid w:val="00976B76"/>
    <w:rsid w:val="00995A16"/>
    <w:rsid w:val="00997F14"/>
    <w:rsid w:val="009A433C"/>
    <w:rsid w:val="009A78D9"/>
    <w:rsid w:val="009C15D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F25"/>
    <w:rsid w:val="00A155EE"/>
    <w:rsid w:val="00A155FE"/>
    <w:rsid w:val="00A2245B"/>
    <w:rsid w:val="00A30110"/>
    <w:rsid w:val="00A36899"/>
    <w:rsid w:val="00A36E6D"/>
    <w:rsid w:val="00A371F6"/>
    <w:rsid w:val="00A41688"/>
    <w:rsid w:val="00A43BF6"/>
    <w:rsid w:val="00A53FA5"/>
    <w:rsid w:val="00A54817"/>
    <w:rsid w:val="00A601C8"/>
    <w:rsid w:val="00A60799"/>
    <w:rsid w:val="00A75846"/>
    <w:rsid w:val="00A84C85"/>
    <w:rsid w:val="00A97DE1"/>
    <w:rsid w:val="00AA6EA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915"/>
    <w:rsid w:val="00B014E1"/>
    <w:rsid w:val="00B06142"/>
    <w:rsid w:val="00B10247"/>
    <w:rsid w:val="00B135B1"/>
    <w:rsid w:val="00B154B1"/>
    <w:rsid w:val="00B2344C"/>
    <w:rsid w:val="00B3130B"/>
    <w:rsid w:val="00B40ADB"/>
    <w:rsid w:val="00B43B77"/>
    <w:rsid w:val="00B43E80"/>
    <w:rsid w:val="00B607DB"/>
    <w:rsid w:val="00B61482"/>
    <w:rsid w:val="00B66529"/>
    <w:rsid w:val="00B75946"/>
    <w:rsid w:val="00B7596F"/>
    <w:rsid w:val="00B8056E"/>
    <w:rsid w:val="00B819C8"/>
    <w:rsid w:val="00B82308"/>
    <w:rsid w:val="00B85085"/>
    <w:rsid w:val="00B90885"/>
    <w:rsid w:val="00BA27C0"/>
    <w:rsid w:val="00BB520A"/>
    <w:rsid w:val="00BD21F6"/>
    <w:rsid w:val="00BD3869"/>
    <w:rsid w:val="00BD66E9"/>
    <w:rsid w:val="00BD6FF4"/>
    <w:rsid w:val="00BE5C58"/>
    <w:rsid w:val="00BE644F"/>
    <w:rsid w:val="00BE7F91"/>
    <w:rsid w:val="00BF0200"/>
    <w:rsid w:val="00BF2C41"/>
    <w:rsid w:val="00C01A07"/>
    <w:rsid w:val="00C058B4"/>
    <w:rsid w:val="00C05F44"/>
    <w:rsid w:val="00C11A1F"/>
    <w:rsid w:val="00C131B5"/>
    <w:rsid w:val="00C14A97"/>
    <w:rsid w:val="00C16ABF"/>
    <w:rsid w:val="00C170AE"/>
    <w:rsid w:val="00C20551"/>
    <w:rsid w:val="00C26CB7"/>
    <w:rsid w:val="00C324C1"/>
    <w:rsid w:val="00C36992"/>
    <w:rsid w:val="00C447F3"/>
    <w:rsid w:val="00C54044"/>
    <w:rsid w:val="00C56036"/>
    <w:rsid w:val="00C57F0B"/>
    <w:rsid w:val="00C61DC5"/>
    <w:rsid w:val="00C62EFB"/>
    <w:rsid w:val="00C67E92"/>
    <w:rsid w:val="00C70A26"/>
    <w:rsid w:val="00C766DF"/>
    <w:rsid w:val="00C94B98"/>
    <w:rsid w:val="00CA2B96"/>
    <w:rsid w:val="00CA5089"/>
    <w:rsid w:val="00CA56E5"/>
    <w:rsid w:val="00CD483C"/>
    <w:rsid w:val="00CD6897"/>
    <w:rsid w:val="00CE0B04"/>
    <w:rsid w:val="00CE5BAC"/>
    <w:rsid w:val="00CF25BE"/>
    <w:rsid w:val="00CF78ED"/>
    <w:rsid w:val="00D02B25"/>
    <w:rsid w:val="00D02EBA"/>
    <w:rsid w:val="00D103B4"/>
    <w:rsid w:val="00D17C3C"/>
    <w:rsid w:val="00D26B2C"/>
    <w:rsid w:val="00D26CEC"/>
    <w:rsid w:val="00D352C9"/>
    <w:rsid w:val="00D425B2"/>
    <w:rsid w:val="00D428D6"/>
    <w:rsid w:val="00D45DE5"/>
    <w:rsid w:val="00D552B2"/>
    <w:rsid w:val="00D572C7"/>
    <w:rsid w:val="00D608D1"/>
    <w:rsid w:val="00D629E2"/>
    <w:rsid w:val="00D732D4"/>
    <w:rsid w:val="00D74119"/>
    <w:rsid w:val="00D77BBE"/>
    <w:rsid w:val="00D8075B"/>
    <w:rsid w:val="00D83A03"/>
    <w:rsid w:val="00D8678B"/>
    <w:rsid w:val="00DA02AE"/>
    <w:rsid w:val="00DA2114"/>
    <w:rsid w:val="00DB0E0F"/>
    <w:rsid w:val="00DB4D35"/>
    <w:rsid w:val="00DE011C"/>
    <w:rsid w:val="00DE09C0"/>
    <w:rsid w:val="00DE4A14"/>
    <w:rsid w:val="00DF320D"/>
    <w:rsid w:val="00DF71C8"/>
    <w:rsid w:val="00E012D5"/>
    <w:rsid w:val="00E043A3"/>
    <w:rsid w:val="00E129B8"/>
    <w:rsid w:val="00E21E7D"/>
    <w:rsid w:val="00E22FBC"/>
    <w:rsid w:val="00E23E37"/>
    <w:rsid w:val="00E24BF5"/>
    <w:rsid w:val="00E25338"/>
    <w:rsid w:val="00E51E44"/>
    <w:rsid w:val="00E63348"/>
    <w:rsid w:val="00E63A06"/>
    <w:rsid w:val="00E742AA"/>
    <w:rsid w:val="00E77E88"/>
    <w:rsid w:val="00E8107D"/>
    <w:rsid w:val="00E92970"/>
    <w:rsid w:val="00E92BD3"/>
    <w:rsid w:val="00E960BB"/>
    <w:rsid w:val="00EA2074"/>
    <w:rsid w:val="00EA4832"/>
    <w:rsid w:val="00EA4E9D"/>
    <w:rsid w:val="00EB538D"/>
    <w:rsid w:val="00EC4899"/>
    <w:rsid w:val="00ED03AB"/>
    <w:rsid w:val="00ED32D2"/>
    <w:rsid w:val="00EE32DE"/>
    <w:rsid w:val="00EE5457"/>
    <w:rsid w:val="00EF3621"/>
    <w:rsid w:val="00F01CF1"/>
    <w:rsid w:val="00F03C6E"/>
    <w:rsid w:val="00F070AB"/>
    <w:rsid w:val="00F10D13"/>
    <w:rsid w:val="00F17567"/>
    <w:rsid w:val="00F27A7B"/>
    <w:rsid w:val="00F45AD7"/>
    <w:rsid w:val="00F526AF"/>
    <w:rsid w:val="00F53D10"/>
    <w:rsid w:val="00F617C3"/>
    <w:rsid w:val="00F7066B"/>
    <w:rsid w:val="00F83B28"/>
    <w:rsid w:val="00F864F9"/>
    <w:rsid w:val="00F93184"/>
    <w:rsid w:val="00F9420D"/>
    <w:rsid w:val="00F974DA"/>
    <w:rsid w:val="00FA46E5"/>
    <w:rsid w:val="00FB2E21"/>
    <w:rsid w:val="00FB560F"/>
    <w:rsid w:val="00FB6B59"/>
    <w:rsid w:val="00FB7DBA"/>
    <w:rsid w:val="00FC1C25"/>
    <w:rsid w:val="00FC3F45"/>
    <w:rsid w:val="00FD503F"/>
    <w:rsid w:val="00FD7589"/>
    <w:rsid w:val="00FE13C2"/>
    <w:rsid w:val="00FF016A"/>
    <w:rsid w:val="00FF1401"/>
    <w:rsid w:val="00FF2A5E"/>
    <w:rsid w:val="00FF2EA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9E88C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W8Num2z5">
    <w:name w:val="WW8Num2z5"/>
    <w:rsid w:val="00577D00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447F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47F3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447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C447F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C447F3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A4CD6-2BF9-45C5-9D3E-3FE1F2158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7</Pages>
  <Words>1836</Words>
  <Characters>11020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Łukasz Cywicki</cp:lastModifiedBy>
  <cp:revision>8</cp:revision>
  <cp:lastPrinted>2019-02-06T12:12:00Z</cp:lastPrinted>
  <dcterms:created xsi:type="dcterms:W3CDTF">2023-02-08T10:41:00Z</dcterms:created>
  <dcterms:modified xsi:type="dcterms:W3CDTF">2024-01-18T17:16:00Z</dcterms:modified>
</cp:coreProperties>
</file>